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B2" w:rsidRPr="00AA19D9" w:rsidRDefault="009D50B2">
      <w:pPr>
        <w:rPr>
          <w:sz w:val="18"/>
          <w:szCs w:val="18"/>
        </w:rPr>
      </w:pPr>
      <w:bookmarkStart w:id="0" w:name="_GoBack"/>
      <w:bookmarkEnd w:id="0"/>
      <w:r w:rsidRPr="00AA19D9">
        <w:rPr>
          <w:noProof/>
          <w:sz w:val="18"/>
          <w:szCs w:val="18"/>
          <w:lang w:bidi="fa-IR"/>
        </w:rPr>
        <w:drawing>
          <wp:inline distT="0" distB="0" distL="0" distR="0" wp14:anchorId="292C1728" wp14:editId="1B812835">
            <wp:extent cx="2375901" cy="168549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529" cy="168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0B2" w:rsidRPr="00AA19D9" w:rsidRDefault="009D50B2" w:rsidP="009D50B2">
      <w:pPr>
        <w:rPr>
          <w:sz w:val="18"/>
          <w:szCs w:val="18"/>
        </w:rPr>
      </w:pPr>
    </w:p>
    <w:p w:rsidR="009D50B2" w:rsidRPr="00AA19D9" w:rsidRDefault="009D50B2" w:rsidP="009D50B2">
      <w:pPr>
        <w:bidi/>
        <w:spacing w:line="360" w:lineRule="auto"/>
        <w:jc w:val="center"/>
        <w:rPr>
          <w:sz w:val="18"/>
          <w:szCs w:val="18"/>
          <w:rtl/>
        </w:rPr>
      </w:pPr>
      <w:r w:rsidRPr="00AA19D9">
        <w:rPr>
          <w:rFonts w:cs="B Titr"/>
          <w:sz w:val="20"/>
          <w:szCs w:val="20"/>
          <w:rtl/>
        </w:rPr>
        <w:t>فراخوان استقرار شرکت‌ها و واحدها</w:t>
      </w:r>
      <w:r w:rsidRPr="00AA19D9">
        <w:rPr>
          <w:rFonts w:cs="B Titr" w:hint="cs"/>
          <w:sz w:val="20"/>
          <w:szCs w:val="20"/>
          <w:rtl/>
        </w:rPr>
        <w:t>ی</w:t>
      </w:r>
      <w:r w:rsidRPr="00AA19D9">
        <w:rPr>
          <w:rFonts w:cs="B Titr"/>
          <w:sz w:val="20"/>
          <w:szCs w:val="20"/>
          <w:rtl/>
        </w:rPr>
        <w:t xml:space="preserve"> فناور و نوآور در پارک مل</w:t>
      </w:r>
      <w:r w:rsidRPr="00AA19D9">
        <w:rPr>
          <w:rFonts w:cs="B Titr" w:hint="cs"/>
          <w:sz w:val="20"/>
          <w:szCs w:val="20"/>
          <w:rtl/>
        </w:rPr>
        <w:t>ی</w:t>
      </w:r>
      <w:r w:rsidRPr="00AA19D9">
        <w:rPr>
          <w:rFonts w:cs="B Titr"/>
          <w:sz w:val="20"/>
          <w:szCs w:val="20"/>
          <w:rtl/>
        </w:rPr>
        <w:t xml:space="preserve"> علوم و فناور</w:t>
      </w:r>
      <w:r w:rsidRPr="00AA19D9">
        <w:rPr>
          <w:rFonts w:cs="B Titr" w:hint="cs"/>
          <w:sz w:val="20"/>
          <w:szCs w:val="20"/>
          <w:rtl/>
        </w:rPr>
        <w:t>ی‌</w:t>
      </w:r>
      <w:r w:rsidRPr="00AA19D9">
        <w:rPr>
          <w:rFonts w:cs="B Titr" w:hint="eastAsia"/>
          <w:sz w:val="20"/>
          <w:szCs w:val="20"/>
          <w:rtl/>
        </w:rPr>
        <w:t>ها</w:t>
      </w:r>
      <w:r w:rsidRPr="00AA19D9">
        <w:rPr>
          <w:rFonts w:cs="B Titr" w:hint="cs"/>
          <w:sz w:val="20"/>
          <w:szCs w:val="20"/>
          <w:rtl/>
        </w:rPr>
        <w:t>ی</w:t>
      </w:r>
      <w:r w:rsidRPr="00AA19D9">
        <w:rPr>
          <w:rFonts w:cs="B Titr"/>
          <w:sz w:val="20"/>
          <w:szCs w:val="20"/>
          <w:rtl/>
        </w:rPr>
        <w:t xml:space="preserve">  نرم و صنا</w:t>
      </w:r>
      <w:r w:rsidRPr="00AA19D9">
        <w:rPr>
          <w:rFonts w:cs="B Titr" w:hint="cs"/>
          <w:sz w:val="20"/>
          <w:szCs w:val="20"/>
          <w:rtl/>
        </w:rPr>
        <w:t>ی</w:t>
      </w:r>
      <w:r w:rsidRPr="00AA19D9">
        <w:rPr>
          <w:rFonts w:cs="B Titr" w:hint="eastAsia"/>
          <w:sz w:val="20"/>
          <w:szCs w:val="20"/>
          <w:rtl/>
        </w:rPr>
        <w:t>ع</w:t>
      </w:r>
      <w:r w:rsidRPr="00AA19D9">
        <w:rPr>
          <w:rFonts w:cs="B Titr"/>
          <w:sz w:val="20"/>
          <w:szCs w:val="20"/>
          <w:rtl/>
        </w:rPr>
        <w:t xml:space="preserve"> فرهنگ</w:t>
      </w:r>
      <w:r w:rsidRPr="00AA19D9">
        <w:rPr>
          <w:rFonts w:cs="B Titr" w:hint="cs"/>
          <w:sz w:val="20"/>
          <w:szCs w:val="20"/>
          <w:rtl/>
        </w:rPr>
        <w:t>ی</w:t>
      </w:r>
      <w:r w:rsidRPr="00AA19D9">
        <w:rPr>
          <w:sz w:val="18"/>
          <w:szCs w:val="18"/>
        </w:rPr>
        <w:cr/>
      </w:r>
      <w:r w:rsidRPr="00AA19D9">
        <w:rPr>
          <w:sz w:val="18"/>
          <w:szCs w:val="18"/>
        </w:rPr>
        <w:cr/>
      </w:r>
      <w:r w:rsidRPr="00AA19D9">
        <w:rPr>
          <w:rFonts w:cs="Arial"/>
          <w:rtl/>
        </w:rPr>
        <w:t>فرآ</w:t>
      </w:r>
      <w:r w:rsidRPr="00AA19D9">
        <w:rPr>
          <w:rFonts w:cs="Arial" w:hint="cs"/>
          <w:rtl/>
        </w:rPr>
        <w:t>ی</w:t>
      </w:r>
      <w:r w:rsidRPr="00AA19D9">
        <w:rPr>
          <w:rFonts w:cs="Arial" w:hint="eastAsia"/>
          <w:rtl/>
        </w:rPr>
        <w:t>ند</w:t>
      </w:r>
      <w:r w:rsidRPr="00AA19D9">
        <w:rPr>
          <w:rFonts w:cs="Arial"/>
          <w:rtl/>
        </w:rPr>
        <w:t xml:space="preserve"> پنجم</w:t>
      </w:r>
      <w:r w:rsidRPr="00AA19D9">
        <w:rPr>
          <w:rFonts w:cs="Arial" w:hint="cs"/>
          <w:rtl/>
        </w:rPr>
        <w:t>ی</w:t>
      </w:r>
      <w:r w:rsidRPr="00AA19D9">
        <w:rPr>
          <w:rFonts w:cs="Arial" w:hint="eastAsia"/>
          <w:rtl/>
        </w:rPr>
        <w:t>ن</w:t>
      </w:r>
      <w:r w:rsidRPr="00AA19D9">
        <w:rPr>
          <w:rFonts w:cs="Arial"/>
          <w:rtl/>
        </w:rPr>
        <w:t xml:space="preserve"> مرحله پذ</w:t>
      </w:r>
      <w:r w:rsidRPr="00AA19D9">
        <w:rPr>
          <w:rFonts w:cs="Arial" w:hint="cs"/>
          <w:rtl/>
        </w:rPr>
        <w:t>ی</w:t>
      </w:r>
      <w:r w:rsidRPr="00AA19D9">
        <w:rPr>
          <w:rFonts w:cs="Arial" w:hint="eastAsia"/>
          <w:rtl/>
        </w:rPr>
        <w:t>رش</w:t>
      </w:r>
      <w:r w:rsidRPr="00AA19D9">
        <w:rPr>
          <w:rFonts w:cs="Arial"/>
          <w:rtl/>
        </w:rPr>
        <w:t xml:space="preserve"> شرکت‌ها، واحدها و هسته‌ها</w:t>
      </w:r>
      <w:r w:rsidRPr="00AA19D9">
        <w:rPr>
          <w:rFonts w:cs="Arial" w:hint="cs"/>
          <w:rtl/>
        </w:rPr>
        <w:t>ی</w:t>
      </w:r>
      <w:r w:rsidRPr="00AA19D9">
        <w:rPr>
          <w:rFonts w:cs="Arial"/>
          <w:rtl/>
        </w:rPr>
        <w:t xml:space="preserve"> نوآور و فناور صنا</w:t>
      </w:r>
      <w:r w:rsidRPr="00AA19D9">
        <w:rPr>
          <w:rFonts w:cs="Arial" w:hint="cs"/>
          <w:rtl/>
        </w:rPr>
        <w:t>ی</w:t>
      </w:r>
      <w:r w:rsidRPr="00AA19D9">
        <w:rPr>
          <w:rFonts w:cs="Arial" w:hint="eastAsia"/>
          <w:rtl/>
        </w:rPr>
        <w:t>ع</w:t>
      </w:r>
      <w:r w:rsidRPr="00AA19D9">
        <w:rPr>
          <w:rFonts w:cs="Arial"/>
          <w:rtl/>
        </w:rPr>
        <w:t xml:space="preserve"> فرهنگ</w:t>
      </w:r>
      <w:r w:rsidRPr="00AA19D9">
        <w:rPr>
          <w:rFonts w:cs="Arial" w:hint="cs"/>
          <w:rtl/>
        </w:rPr>
        <w:t>ی</w:t>
      </w:r>
      <w:r w:rsidRPr="00AA19D9">
        <w:rPr>
          <w:rFonts w:cs="Arial"/>
          <w:rtl/>
        </w:rPr>
        <w:t xml:space="preserve"> (خلاق- دانش‌بن</w:t>
      </w:r>
      <w:r w:rsidRPr="00AA19D9">
        <w:rPr>
          <w:rFonts w:cs="Arial" w:hint="cs"/>
          <w:rtl/>
        </w:rPr>
        <w:t>ی</w:t>
      </w:r>
      <w:r w:rsidRPr="00AA19D9">
        <w:rPr>
          <w:rFonts w:cs="Arial" w:hint="eastAsia"/>
          <w:rtl/>
        </w:rPr>
        <w:t>ان</w:t>
      </w:r>
      <w:r w:rsidRPr="00AA19D9">
        <w:rPr>
          <w:rFonts w:cs="Arial"/>
          <w:rtl/>
        </w:rPr>
        <w:t>) و ت</w:t>
      </w:r>
      <w:r w:rsidRPr="00AA19D9">
        <w:rPr>
          <w:rFonts w:cs="Arial" w:hint="cs"/>
          <w:rtl/>
        </w:rPr>
        <w:t>ی</w:t>
      </w:r>
      <w:r w:rsidRPr="00AA19D9">
        <w:rPr>
          <w:rFonts w:cs="Arial" w:hint="eastAsia"/>
          <w:rtl/>
        </w:rPr>
        <w:t>م‌ها</w:t>
      </w:r>
      <w:r w:rsidRPr="00AA19D9">
        <w:rPr>
          <w:rFonts w:cs="Arial" w:hint="cs"/>
          <w:rtl/>
        </w:rPr>
        <w:t>ی</w:t>
      </w:r>
      <w:r w:rsidRPr="00AA19D9">
        <w:rPr>
          <w:rFonts w:cs="Arial"/>
          <w:rtl/>
        </w:rPr>
        <w:t xml:space="preserve"> استارتاپ</w:t>
      </w:r>
      <w:r w:rsidRPr="00AA19D9">
        <w:rPr>
          <w:rFonts w:cs="Arial" w:hint="cs"/>
          <w:rtl/>
        </w:rPr>
        <w:t>ی</w:t>
      </w:r>
      <w:r w:rsidRPr="00AA19D9">
        <w:rPr>
          <w:rFonts w:cs="Arial"/>
          <w:rtl/>
        </w:rPr>
        <w:t xml:space="preserve"> در حوزه صنا</w:t>
      </w:r>
      <w:r w:rsidRPr="00AA19D9">
        <w:rPr>
          <w:rFonts w:cs="Arial" w:hint="cs"/>
          <w:rtl/>
        </w:rPr>
        <w:t>ی</w:t>
      </w:r>
      <w:r w:rsidRPr="00AA19D9">
        <w:rPr>
          <w:rFonts w:cs="Arial" w:hint="eastAsia"/>
          <w:rtl/>
        </w:rPr>
        <w:t>ع</w:t>
      </w:r>
      <w:r w:rsidRPr="00AA19D9">
        <w:rPr>
          <w:rFonts w:cs="Arial"/>
          <w:rtl/>
        </w:rPr>
        <w:t xml:space="preserve"> خلاق فر</w:t>
      </w:r>
      <w:r w:rsidRPr="00AA19D9">
        <w:rPr>
          <w:rFonts w:cs="Arial" w:hint="cs"/>
          <w:rtl/>
        </w:rPr>
        <w:t>هنگی</w:t>
      </w:r>
      <w:r w:rsidRPr="00AA19D9">
        <w:rPr>
          <w:sz w:val="18"/>
          <w:szCs w:val="18"/>
        </w:rPr>
        <w:cr/>
      </w:r>
      <w:r w:rsidRPr="00AA19D9">
        <w:rPr>
          <w:sz w:val="18"/>
          <w:szCs w:val="18"/>
        </w:rPr>
        <w:cr/>
      </w:r>
      <w:r w:rsidRPr="00AA19D9">
        <w:rPr>
          <w:rFonts w:cs="Arial"/>
          <w:sz w:val="18"/>
          <w:szCs w:val="18"/>
          <w:rtl/>
        </w:rPr>
        <w:t>متن کامل خب</w:t>
      </w:r>
      <w:r w:rsidRPr="00AA19D9">
        <w:rPr>
          <w:rFonts w:cs="Arial" w:hint="eastAsia"/>
          <w:sz w:val="18"/>
          <w:szCs w:val="18"/>
          <w:rtl/>
        </w:rPr>
        <w:t>ر</w:t>
      </w:r>
      <w:r w:rsidRPr="00AA19D9">
        <w:rPr>
          <w:rFonts w:cs="Arial"/>
          <w:sz w:val="18"/>
          <w:szCs w:val="18"/>
          <w:rtl/>
        </w:rPr>
        <w:t xml:space="preserve"> در</w:t>
      </w:r>
      <w:r w:rsidRPr="00AA19D9">
        <w:rPr>
          <w:sz w:val="18"/>
          <w:szCs w:val="18"/>
        </w:rPr>
        <w:t xml:space="preserve">: </w:t>
      </w:r>
      <w:r w:rsidRPr="00AA19D9">
        <w:rPr>
          <w:sz w:val="18"/>
          <w:szCs w:val="18"/>
        </w:rPr>
        <w:cr/>
        <w:t>https://b2n.ir/274642</w:t>
      </w:r>
      <w:r w:rsidRPr="00AA19D9">
        <w:rPr>
          <w:sz w:val="18"/>
          <w:szCs w:val="18"/>
        </w:rPr>
        <w:cr/>
      </w:r>
    </w:p>
    <w:p w:rsidR="009D50B2" w:rsidRPr="00AA19D9" w:rsidRDefault="009D50B2" w:rsidP="009D50B2">
      <w:pPr>
        <w:bidi/>
        <w:spacing w:line="360" w:lineRule="auto"/>
        <w:jc w:val="center"/>
        <w:rPr>
          <w:sz w:val="18"/>
          <w:szCs w:val="18"/>
          <w:rtl/>
        </w:rPr>
      </w:pPr>
      <w:r w:rsidRPr="00AA19D9">
        <w:rPr>
          <w:sz w:val="18"/>
          <w:szCs w:val="18"/>
        </w:rPr>
        <w:t>#</w:t>
      </w:r>
      <w:r w:rsidRPr="00AA19D9">
        <w:rPr>
          <w:rFonts w:cs="Arial"/>
          <w:sz w:val="18"/>
          <w:szCs w:val="18"/>
          <w:rtl/>
        </w:rPr>
        <w:t>پارکمل</w:t>
      </w:r>
      <w:r w:rsidRPr="00AA19D9">
        <w:rPr>
          <w:rFonts w:cs="Arial" w:hint="cs"/>
          <w:sz w:val="18"/>
          <w:szCs w:val="18"/>
          <w:rtl/>
        </w:rPr>
        <w:t>ی</w:t>
      </w:r>
      <w:r w:rsidRPr="00AA19D9">
        <w:rPr>
          <w:rFonts w:cs="Arial" w:hint="eastAsia"/>
          <w:sz w:val="18"/>
          <w:szCs w:val="18"/>
          <w:rtl/>
        </w:rPr>
        <w:t>علوموفناور</w:t>
      </w:r>
      <w:r w:rsidRPr="00AA19D9">
        <w:rPr>
          <w:rFonts w:cs="Arial" w:hint="cs"/>
          <w:sz w:val="18"/>
          <w:szCs w:val="18"/>
          <w:rtl/>
        </w:rPr>
        <w:t>ی‌</w:t>
      </w:r>
      <w:r w:rsidRPr="00AA19D9">
        <w:rPr>
          <w:rFonts w:cs="Arial" w:hint="eastAsia"/>
          <w:sz w:val="18"/>
          <w:szCs w:val="18"/>
          <w:rtl/>
        </w:rPr>
        <w:t>ها</w:t>
      </w:r>
      <w:r w:rsidRPr="00AA19D9">
        <w:rPr>
          <w:rFonts w:cs="Arial" w:hint="cs"/>
          <w:sz w:val="18"/>
          <w:szCs w:val="18"/>
          <w:rtl/>
        </w:rPr>
        <w:t>ی</w:t>
      </w:r>
      <w:r w:rsidRPr="00AA19D9">
        <w:rPr>
          <w:rFonts w:cs="Arial" w:hint="eastAsia"/>
          <w:sz w:val="18"/>
          <w:szCs w:val="18"/>
          <w:rtl/>
        </w:rPr>
        <w:t>نرموصنا</w:t>
      </w:r>
      <w:r w:rsidRPr="00AA19D9">
        <w:rPr>
          <w:rFonts w:cs="Arial" w:hint="cs"/>
          <w:sz w:val="18"/>
          <w:szCs w:val="18"/>
          <w:rtl/>
        </w:rPr>
        <w:t>ی</w:t>
      </w:r>
      <w:r w:rsidRPr="00AA19D9">
        <w:rPr>
          <w:rFonts w:cs="Arial" w:hint="eastAsia"/>
          <w:sz w:val="18"/>
          <w:szCs w:val="18"/>
          <w:rtl/>
        </w:rPr>
        <w:t>عفرهنگ</w:t>
      </w:r>
      <w:r w:rsidRPr="00AA19D9">
        <w:rPr>
          <w:rFonts w:cs="Arial" w:hint="cs"/>
          <w:sz w:val="18"/>
          <w:szCs w:val="18"/>
          <w:rtl/>
        </w:rPr>
        <w:t>ی</w:t>
      </w:r>
      <w:r w:rsidRPr="00AA19D9">
        <w:rPr>
          <w:sz w:val="18"/>
          <w:szCs w:val="18"/>
        </w:rPr>
        <w:cr/>
        <w:t>#</w:t>
      </w:r>
      <w:r w:rsidRPr="00AA19D9">
        <w:rPr>
          <w:rFonts w:cs="Arial"/>
          <w:sz w:val="18"/>
          <w:szCs w:val="18"/>
          <w:rtl/>
        </w:rPr>
        <w:t>کار</w:t>
      </w:r>
      <w:r w:rsidRPr="00AA19D9">
        <w:rPr>
          <w:rFonts w:cs="Arial" w:hint="cs"/>
          <w:sz w:val="18"/>
          <w:szCs w:val="18"/>
          <w:rtl/>
        </w:rPr>
        <w:t>ی</w:t>
      </w:r>
      <w:r w:rsidRPr="00AA19D9">
        <w:rPr>
          <w:rFonts w:cs="Arial" w:hint="eastAsia"/>
          <w:sz w:val="18"/>
          <w:szCs w:val="18"/>
          <w:rtl/>
        </w:rPr>
        <w:t>کن</w:t>
      </w:r>
      <w:r w:rsidRPr="00AA19D9">
        <w:rPr>
          <w:rFonts w:cs="Arial" w:hint="cs"/>
          <w:sz w:val="18"/>
          <w:szCs w:val="18"/>
          <w:rtl/>
        </w:rPr>
        <w:t>ی</w:t>
      </w:r>
      <w:r w:rsidRPr="00AA19D9">
        <w:rPr>
          <w:rFonts w:cs="Arial" w:hint="eastAsia"/>
          <w:sz w:val="18"/>
          <w:szCs w:val="18"/>
          <w:rtl/>
        </w:rPr>
        <w:t>مکارستان</w:t>
      </w:r>
      <w:r w:rsidRPr="00AA19D9">
        <w:rPr>
          <w:sz w:val="18"/>
          <w:szCs w:val="18"/>
        </w:rPr>
        <w:cr/>
      </w:r>
    </w:p>
    <w:p w:rsidR="00A00327" w:rsidRPr="00AA19D9" w:rsidRDefault="009D50B2" w:rsidP="009D50B2">
      <w:pPr>
        <w:jc w:val="center"/>
        <w:rPr>
          <w:sz w:val="18"/>
          <w:szCs w:val="18"/>
        </w:rPr>
      </w:pPr>
      <w:r w:rsidRPr="00AA19D9">
        <w:rPr>
          <w:sz w:val="18"/>
          <w:szCs w:val="18"/>
        </w:rPr>
        <w:t>@</w:t>
      </w:r>
      <w:proofErr w:type="spellStart"/>
      <w:r w:rsidRPr="00AA19D9">
        <w:rPr>
          <w:sz w:val="18"/>
          <w:szCs w:val="18"/>
        </w:rPr>
        <w:t>parkiccip</w:t>
      </w:r>
      <w:proofErr w:type="spellEnd"/>
    </w:p>
    <w:sectPr w:rsidR="00A00327" w:rsidRPr="00AA19D9" w:rsidSect="00AA19D9">
      <w:pgSz w:w="8391" w:h="11907" w:code="11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0B2"/>
    <w:rsid w:val="00470342"/>
    <w:rsid w:val="0071203E"/>
    <w:rsid w:val="009D50B2"/>
    <w:rsid w:val="00A00327"/>
    <w:rsid w:val="00A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C506B5-4D0E-425E-8642-4BAEF243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9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</dc:creator>
  <cp:keywords/>
  <dc:description/>
  <cp:lastModifiedBy>کاکاوند, شهرزاد</cp:lastModifiedBy>
  <cp:revision>2</cp:revision>
  <dcterms:created xsi:type="dcterms:W3CDTF">2020-09-02T09:40:00Z</dcterms:created>
  <dcterms:modified xsi:type="dcterms:W3CDTF">2020-09-02T09:40:00Z</dcterms:modified>
</cp:coreProperties>
</file>