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FD" w:rsidRPr="00172F13" w:rsidRDefault="00EB4BFA" w:rsidP="00172F13">
      <w:pPr>
        <w:jc w:val="center"/>
        <w:rPr>
          <w:rFonts w:ascii="Tahoma" w:hAnsi="Tahoma" w:cs="Tahoma"/>
          <w:b/>
          <w:bCs/>
          <w:sz w:val="24"/>
          <w:szCs w:val="24"/>
          <w:rtl/>
          <w:lang w:bidi="fa-IR"/>
        </w:rPr>
      </w:pPr>
      <w:bookmarkStart w:id="0" w:name="_GoBack"/>
      <w:r w:rsidRPr="00172F13">
        <w:rPr>
          <w:rFonts w:ascii="Tahoma" w:hAnsi="Tahoma" w:cs="Tahoma"/>
          <w:b/>
          <w:bCs/>
          <w:sz w:val="24"/>
          <w:szCs w:val="24"/>
          <w:rtl/>
          <w:lang w:bidi="fa-IR"/>
        </w:rPr>
        <w:t>پذیرش رشته های</w:t>
      </w:r>
      <w:r w:rsidR="001D7B1F" w:rsidRPr="00172F13">
        <w:rPr>
          <w:rFonts w:ascii="Tahoma" w:hAnsi="Tahoma" w:cs="Tahoma"/>
          <w:b/>
          <w:bCs/>
          <w:sz w:val="24"/>
          <w:szCs w:val="24"/>
          <w:rtl/>
          <w:lang w:bidi="fa-IR"/>
        </w:rPr>
        <w:t xml:space="preserve"> تحصیل</w:t>
      </w:r>
      <w:r w:rsidRPr="00172F13">
        <w:rPr>
          <w:rFonts w:ascii="Tahoma" w:hAnsi="Tahoma" w:cs="Tahoma"/>
          <w:b/>
          <w:bCs/>
          <w:sz w:val="24"/>
          <w:szCs w:val="24"/>
          <w:rtl/>
          <w:lang w:bidi="fa-IR"/>
        </w:rPr>
        <w:t>ی در دانشکده فنی دکتر شریعتی</w:t>
      </w:r>
    </w:p>
    <w:bookmarkEnd w:id="0"/>
    <w:p w:rsidR="00923AFD" w:rsidRDefault="001D7B1F" w:rsidP="001D7B1F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tbl>
      <w:tblPr>
        <w:tblStyle w:val="TableGrid"/>
        <w:tblW w:w="0" w:type="auto"/>
        <w:tblInd w:w="1205" w:type="dxa"/>
        <w:tblLook w:val="04A0" w:firstRow="1" w:lastRow="0" w:firstColumn="1" w:lastColumn="0" w:noHBand="0" w:noVBand="1"/>
      </w:tblPr>
      <w:tblGrid>
        <w:gridCol w:w="1574"/>
        <w:gridCol w:w="4842"/>
        <w:gridCol w:w="992"/>
      </w:tblGrid>
      <w:tr w:rsidR="00EB4BFA" w:rsidTr="00F32512">
        <w:tc>
          <w:tcPr>
            <w:tcW w:w="1574" w:type="dxa"/>
          </w:tcPr>
          <w:p w:rsidR="00EB4BFA" w:rsidRPr="00EB1419" w:rsidRDefault="00EB4BFA" w:rsidP="001D7B1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EB14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ورود</w:t>
            </w:r>
          </w:p>
        </w:tc>
        <w:tc>
          <w:tcPr>
            <w:tcW w:w="4842" w:type="dxa"/>
          </w:tcPr>
          <w:p w:rsidR="00EB4BFA" w:rsidRPr="00EB1419" w:rsidRDefault="00EB4BFA" w:rsidP="001D7B1F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B14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</w:t>
            </w:r>
          </w:p>
        </w:tc>
        <w:tc>
          <w:tcPr>
            <w:tcW w:w="992" w:type="dxa"/>
          </w:tcPr>
          <w:p w:rsidR="00EB4BFA" w:rsidRPr="00EB1419" w:rsidRDefault="00EB4BFA" w:rsidP="001D7B1F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B141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B4BFA" w:rsidTr="00F32512">
        <w:trPr>
          <w:trHeight w:val="422"/>
        </w:trPr>
        <w:tc>
          <w:tcPr>
            <w:tcW w:w="1574" w:type="dxa"/>
          </w:tcPr>
          <w:p w:rsidR="00EB4BFA" w:rsidRDefault="00EB4BFA" w:rsidP="0013218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کاردانی کامپیوتر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B4BFA" w:rsidTr="00F32512">
        <w:trPr>
          <w:trHeight w:val="440"/>
        </w:trPr>
        <w:tc>
          <w:tcPr>
            <w:tcW w:w="1574" w:type="dxa"/>
          </w:tcPr>
          <w:p w:rsidR="00EB4BFA" w:rsidRDefault="00EB4BFA" w:rsidP="0013218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پیوسته کامپیوتر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B4BFA" w:rsidTr="00F32512">
        <w:trPr>
          <w:trHeight w:val="440"/>
        </w:trPr>
        <w:tc>
          <w:tcPr>
            <w:tcW w:w="1574" w:type="dxa"/>
          </w:tcPr>
          <w:p w:rsidR="00EB4BFA" w:rsidRDefault="00EB4BFA" w:rsidP="0013218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ناپیوسته کامپیوتر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EB4BFA" w:rsidTr="00F32512">
        <w:trPr>
          <w:trHeight w:val="440"/>
        </w:trPr>
        <w:tc>
          <w:tcPr>
            <w:tcW w:w="1574" w:type="dxa"/>
          </w:tcPr>
          <w:p w:rsidR="00EB4BFA" w:rsidRDefault="00EB4BFA" w:rsidP="0013218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بدون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ict</w:t>
            </w:r>
            <w:proofErr w:type="spellEnd"/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کاردانی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3218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ict</w:t>
            </w:r>
            <w:proofErr w:type="spellEnd"/>
            <w:r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ناپیوسته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EB4BFA" w:rsidTr="00F32512">
        <w:trPr>
          <w:trHeight w:val="431"/>
        </w:trPr>
        <w:tc>
          <w:tcPr>
            <w:tcW w:w="1574" w:type="dxa"/>
          </w:tcPr>
          <w:p w:rsidR="00EB4BFA" w:rsidRDefault="00EB4BFA" w:rsidP="0013218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بدون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کاردانی نقاشی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3218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ناپیوسته نقاشی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3218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بدون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کاردانی فتو گرافیک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3218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کاردانی گرافیک گرافیک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بدون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کاردانی انیمیشن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ناپیوسته ارتباط تصویری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پیوسته ارتباط تصویری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کاردانی حسابداری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ناپیوسته حسابداری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پیوسته حسابداری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بدون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کاردانی امور اداری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F246FF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بدون آزمون</w:t>
            </w:r>
          </w:p>
        </w:tc>
        <w:tc>
          <w:tcPr>
            <w:tcW w:w="4842" w:type="dxa"/>
          </w:tcPr>
          <w:p w:rsidR="00EB4BFA" w:rsidRPr="001D7B1F" w:rsidRDefault="00A06A0D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کاردانی انرژی تجدید پذیر خورشیدی</w:t>
            </w:r>
            <w:r w:rsidR="00F32512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="00F32512" w:rsidRPr="00F32512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رشته جدید</w:t>
            </w:r>
            <w:r w:rsidR="00F32512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کاردانی تربیت بدنی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ناپیوسته تربیت بدنی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19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بدون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کاردانی گیاهان زینتی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بدون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ناپیوسته گیاهان زینتی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21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بدون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کاردانی گیاهان دارویی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22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بدون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ناپیوسته گیاهان دارویی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23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بدون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کاردانی طراحی دوخت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24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ناپیوسته طراحی دوخت</w:t>
            </w:r>
          </w:p>
        </w:tc>
        <w:tc>
          <w:tcPr>
            <w:tcW w:w="99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25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>با آزمون</w:t>
            </w:r>
          </w:p>
        </w:tc>
        <w:tc>
          <w:tcPr>
            <w:tcW w:w="4842" w:type="dxa"/>
          </w:tcPr>
          <w:p w:rsidR="00EB4BFA" w:rsidRDefault="00EB4BFA" w:rsidP="00E1507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پیوسته طراحی لباس</w:t>
            </w:r>
          </w:p>
        </w:tc>
        <w:tc>
          <w:tcPr>
            <w:tcW w:w="992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26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آزمون</w:t>
            </w:r>
          </w:p>
        </w:tc>
        <w:tc>
          <w:tcPr>
            <w:tcW w:w="4842" w:type="dxa"/>
          </w:tcPr>
          <w:p w:rsidR="00EB4BFA" w:rsidRPr="001D7B1F" w:rsidRDefault="00EB4BFA" w:rsidP="00E150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کارشناسی پیوسته طراحی چاپ </w:t>
            </w:r>
          </w:p>
        </w:tc>
        <w:tc>
          <w:tcPr>
            <w:tcW w:w="992" w:type="dxa"/>
          </w:tcPr>
          <w:p w:rsidR="00EB4BFA" w:rsidRPr="001D7B1F" w:rsidRDefault="00EB4BFA" w:rsidP="00E1507A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27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کاردانی معماری</w:t>
            </w:r>
          </w:p>
        </w:tc>
        <w:tc>
          <w:tcPr>
            <w:tcW w:w="992" w:type="dxa"/>
          </w:tcPr>
          <w:p w:rsidR="00EB4BFA" w:rsidRDefault="00EB4BFA" w:rsidP="00E1507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28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ناپیوسته معماری</w:t>
            </w:r>
          </w:p>
        </w:tc>
        <w:tc>
          <w:tcPr>
            <w:tcW w:w="992" w:type="dxa"/>
          </w:tcPr>
          <w:p w:rsidR="00EB4BFA" w:rsidRDefault="00EB4BFA" w:rsidP="00E1507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29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پیوسته معماری</w:t>
            </w:r>
          </w:p>
        </w:tc>
        <w:tc>
          <w:tcPr>
            <w:tcW w:w="992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30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بدون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کاردانی شهرسازی</w:t>
            </w:r>
          </w:p>
        </w:tc>
        <w:tc>
          <w:tcPr>
            <w:tcW w:w="992" w:type="dxa"/>
          </w:tcPr>
          <w:p w:rsidR="00EB4BFA" w:rsidRDefault="00EB4BFA" w:rsidP="00E1507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31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بدون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کاردانی الکترونیک</w:t>
            </w:r>
          </w:p>
        </w:tc>
        <w:tc>
          <w:tcPr>
            <w:tcW w:w="992" w:type="dxa"/>
          </w:tcPr>
          <w:p w:rsidR="00EB4BFA" w:rsidRDefault="00EB4BFA" w:rsidP="00E1507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32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ناپیوسته الکترونیک</w:t>
            </w:r>
          </w:p>
        </w:tc>
        <w:tc>
          <w:tcPr>
            <w:tcW w:w="992" w:type="dxa"/>
          </w:tcPr>
          <w:p w:rsidR="00EB4BFA" w:rsidRDefault="00EB4BFA" w:rsidP="00E1507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33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پیوسته الکترونیک</w:t>
            </w:r>
          </w:p>
        </w:tc>
        <w:tc>
          <w:tcPr>
            <w:tcW w:w="992" w:type="dxa"/>
          </w:tcPr>
          <w:p w:rsidR="00EB4BFA" w:rsidRDefault="00EB4BFA" w:rsidP="00E1507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34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بدون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کاردانی نقشه کشی صنعتی</w:t>
            </w:r>
          </w:p>
        </w:tc>
        <w:tc>
          <w:tcPr>
            <w:tcW w:w="992" w:type="dxa"/>
          </w:tcPr>
          <w:p w:rsidR="00EB4BFA" w:rsidRDefault="00EB4BFA" w:rsidP="00E1507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35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بدون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ناپیوسته نقشه کشی</w:t>
            </w:r>
          </w:p>
        </w:tc>
        <w:tc>
          <w:tcPr>
            <w:tcW w:w="992" w:type="dxa"/>
          </w:tcPr>
          <w:p w:rsidR="00EB4BFA" w:rsidRDefault="00EB4BFA" w:rsidP="00E1507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36</w:t>
            </w:r>
          </w:p>
        </w:tc>
      </w:tr>
      <w:tr w:rsidR="00EB4BFA" w:rsidTr="00F32512">
        <w:trPr>
          <w:trHeight w:val="449"/>
        </w:trPr>
        <w:tc>
          <w:tcPr>
            <w:tcW w:w="1574" w:type="dxa"/>
          </w:tcPr>
          <w:p w:rsidR="00EB4BFA" w:rsidRDefault="00EB4BFA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بدون آزمون</w:t>
            </w:r>
          </w:p>
        </w:tc>
        <w:tc>
          <w:tcPr>
            <w:tcW w:w="4842" w:type="dxa"/>
          </w:tcPr>
          <w:p w:rsidR="00EB4BFA" w:rsidRPr="001D7B1F" w:rsidRDefault="00EB4BFA" w:rsidP="001D7B1F">
            <w:pPr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ناپیوسته ایمنی صنعتی</w:t>
            </w:r>
          </w:p>
        </w:tc>
        <w:tc>
          <w:tcPr>
            <w:tcW w:w="992" w:type="dxa"/>
          </w:tcPr>
          <w:p w:rsidR="00EB4BFA" w:rsidRDefault="00EB4BFA" w:rsidP="00E1507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37</w:t>
            </w:r>
          </w:p>
        </w:tc>
      </w:tr>
      <w:tr w:rsidR="00A06A0D" w:rsidTr="00F32512">
        <w:trPr>
          <w:trHeight w:val="449"/>
        </w:trPr>
        <w:tc>
          <w:tcPr>
            <w:tcW w:w="1574" w:type="dxa"/>
          </w:tcPr>
          <w:p w:rsidR="00A06A0D" w:rsidRDefault="00ED39CD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بدون آزمون</w:t>
            </w:r>
          </w:p>
        </w:tc>
        <w:tc>
          <w:tcPr>
            <w:tcW w:w="4842" w:type="dxa"/>
          </w:tcPr>
          <w:p w:rsidR="00A06A0D" w:rsidRDefault="00ED39CD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کاردانی معماری داخلی</w:t>
            </w:r>
            <w:r w:rsidR="00F32512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="00F32512" w:rsidRPr="00F32512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رشته جدید</w:t>
            </w:r>
            <w:r w:rsidR="00F32512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992" w:type="dxa"/>
          </w:tcPr>
          <w:p w:rsidR="00A06A0D" w:rsidRDefault="00A06A0D" w:rsidP="00E1507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38</w:t>
            </w:r>
          </w:p>
        </w:tc>
      </w:tr>
      <w:tr w:rsidR="00A06A0D" w:rsidTr="00F32512">
        <w:trPr>
          <w:trHeight w:val="449"/>
        </w:trPr>
        <w:tc>
          <w:tcPr>
            <w:tcW w:w="1574" w:type="dxa"/>
          </w:tcPr>
          <w:p w:rsidR="00A06A0D" w:rsidRDefault="00ED39CD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بدون آزمون</w:t>
            </w:r>
          </w:p>
        </w:tc>
        <w:tc>
          <w:tcPr>
            <w:tcW w:w="4842" w:type="dxa"/>
          </w:tcPr>
          <w:p w:rsidR="00A06A0D" w:rsidRDefault="00ED39CD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ناپیوسته شهرسازی</w:t>
            </w:r>
            <w:r w:rsidR="00F32512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="00F32512" w:rsidRPr="00F32512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رشته جدید</w:t>
            </w:r>
            <w:r w:rsidR="00F32512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992" w:type="dxa"/>
          </w:tcPr>
          <w:p w:rsidR="00A06A0D" w:rsidRDefault="00A06A0D" w:rsidP="00E1507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39</w:t>
            </w:r>
          </w:p>
        </w:tc>
      </w:tr>
      <w:tr w:rsidR="00A06A0D" w:rsidTr="00F32512">
        <w:trPr>
          <w:trHeight w:val="449"/>
        </w:trPr>
        <w:tc>
          <w:tcPr>
            <w:tcW w:w="1574" w:type="dxa"/>
          </w:tcPr>
          <w:p w:rsidR="00A06A0D" w:rsidRDefault="00B04B0E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با آزمون</w:t>
            </w:r>
          </w:p>
        </w:tc>
        <w:tc>
          <w:tcPr>
            <w:tcW w:w="4842" w:type="dxa"/>
          </w:tcPr>
          <w:p w:rsidR="00A06A0D" w:rsidRDefault="00ED39CD" w:rsidP="001D7B1F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کارشناسی ناپیوسته علوم ورزشی(</w:t>
            </w:r>
            <w:r w:rsidR="00B04B0E">
              <w:rPr>
                <w:rFonts w:cs="B Nazanin" w:hint="cs"/>
                <w:sz w:val="28"/>
                <w:szCs w:val="28"/>
                <w:rtl/>
                <w:lang w:bidi="fa-IR"/>
              </w:rPr>
              <w:t>مدیریت و برنامه ریزی تربیت بدنی)</w:t>
            </w:r>
            <w:r w:rsidR="00F32512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="00F32512" w:rsidRPr="00F32512">
              <w:rPr>
                <w:rFonts w:cs="B Nazanin" w:hint="cs"/>
                <w:color w:val="FF0000"/>
                <w:sz w:val="28"/>
                <w:szCs w:val="28"/>
                <w:rtl/>
                <w:lang w:bidi="fa-IR"/>
              </w:rPr>
              <w:t>رشته جدید</w:t>
            </w:r>
            <w:r w:rsidR="00F32512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992" w:type="dxa"/>
          </w:tcPr>
          <w:p w:rsidR="00A06A0D" w:rsidRDefault="00A06A0D" w:rsidP="00E1507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40</w:t>
            </w:r>
          </w:p>
        </w:tc>
      </w:tr>
    </w:tbl>
    <w:p w:rsidR="001D7B1F" w:rsidRDefault="001D7B1F" w:rsidP="005B25E9">
      <w:pPr>
        <w:jc w:val="right"/>
        <w:rPr>
          <w:rtl/>
          <w:lang w:bidi="fa-IR"/>
        </w:rPr>
      </w:pPr>
    </w:p>
    <w:p w:rsidR="00DA54C3" w:rsidRDefault="00917630" w:rsidP="005B25E9">
      <w:pPr>
        <w:jc w:val="right"/>
        <w:rPr>
          <w:lang w:bidi="fa-IR"/>
        </w:rPr>
      </w:pPr>
      <w:r>
        <w:rPr>
          <w:rFonts w:hint="cs"/>
          <w:rtl/>
          <w:lang w:bidi="fa-IR"/>
        </w:rPr>
        <w:t>.</w:t>
      </w:r>
    </w:p>
    <w:p w:rsidR="005B25E9" w:rsidRPr="00172F13" w:rsidRDefault="00172F13" w:rsidP="00172F13">
      <w:pPr>
        <w:jc w:val="center"/>
        <w:rPr>
          <w:rFonts w:ascii="Tahoma" w:hAnsi="Tahoma" w:cs="Tahoma"/>
          <w:b/>
          <w:bCs/>
          <w:sz w:val="28"/>
          <w:szCs w:val="28"/>
          <w:rtl/>
          <w:lang w:bidi="fa-IR"/>
        </w:rPr>
      </w:pPr>
      <w:r w:rsidRPr="00172F13">
        <w:rPr>
          <w:rFonts w:ascii="Tahoma" w:hAnsi="Tahoma" w:cs="Tahoma"/>
          <w:b/>
          <w:bCs/>
          <w:sz w:val="28"/>
          <w:szCs w:val="28"/>
          <w:rtl/>
          <w:lang w:bidi="fa-IR"/>
        </w:rPr>
        <w:t>قابل ذکر است پذیرش دانشجو در دانشکده شریعتی (با آزمون و بدون آزمون) از طریق سازمان سنجش انجام می پذیرد.</w:t>
      </w:r>
    </w:p>
    <w:sectPr w:rsidR="005B25E9" w:rsidRPr="00172F13" w:rsidSect="001D7B1F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B1F"/>
    <w:rsid w:val="000111D7"/>
    <w:rsid w:val="000A3656"/>
    <w:rsid w:val="0013218A"/>
    <w:rsid w:val="00172F13"/>
    <w:rsid w:val="001854CA"/>
    <w:rsid w:val="001D7B1F"/>
    <w:rsid w:val="0020375D"/>
    <w:rsid w:val="00227A90"/>
    <w:rsid w:val="0023586B"/>
    <w:rsid w:val="00284506"/>
    <w:rsid w:val="002D2999"/>
    <w:rsid w:val="002F06D2"/>
    <w:rsid w:val="003321A1"/>
    <w:rsid w:val="0039257A"/>
    <w:rsid w:val="00432D75"/>
    <w:rsid w:val="004854DB"/>
    <w:rsid w:val="00486C6B"/>
    <w:rsid w:val="004874F5"/>
    <w:rsid w:val="004A4179"/>
    <w:rsid w:val="004B7622"/>
    <w:rsid w:val="004C5041"/>
    <w:rsid w:val="005558CE"/>
    <w:rsid w:val="005B25E9"/>
    <w:rsid w:val="007357E3"/>
    <w:rsid w:val="00783A23"/>
    <w:rsid w:val="007F538E"/>
    <w:rsid w:val="009149D1"/>
    <w:rsid w:val="00917630"/>
    <w:rsid w:val="00923AFD"/>
    <w:rsid w:val="009B5C1B"/>
    <w:rsid w:val="009D0F5E"/>
    <w:rsid w:val="009E207B"/>
    <w:rsid w:val="00A06A0D"/>
    <w:rsid w:val="00AD2F79"/>
    <w:rsid w:val="00B04B0E"/>
    <w:rsid w:val="00BC2CE0"/>
    <w:rsid w:val="00C1308C"/>
    <w:rsid w:val="00C422D8"/>
    <w:rsid w:val="00C53708"/>
    <w:rsid w:val="00CA4D9B"/>
    <w:rsid w:val="00DA54C3"/>
    <w:rsid w:val="00DE4345"/>
    <w:rsid w:val="00DF31C7"/>
    <w:rsid w:val="00DF379D"/>
    <w:rsid w:val="00E149A2"/>
    <w:rsid w:val="00E1507A"/>
    <w:rsid w:val="00E55CFD"/>
    <w:rsid w:val="00E70892"/>
    <w:rsid w:val="00EA0634"/>
    <w:rsid w:val="00EB1419"/>
    <w:rsid w:val="00EB4BFA"/>
    <w:rsid w:val="00ED39CD"/>
    <w:rsid w:val="00F03606"/>
    <w:rsid w:val="00F2288B"/>
    <w:rsid w:val="00F246FF"/>
    <w:rsid w:val="00F32512"/>
    <w:rsid w:val="00F6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864AEA2-EA60-4118-A45A-47F6131CC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4D4DD-C111-4ED3-A655-C4EC73AD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رازقي طباخ, محبوبه</dc:creator>
  <cp:lastModifiedBy>حسيني, سعيده</cp:lastModifiedBy>
  <cp:revision>4</cp:revision>
  <dcterms:created xsi:type="dcterms:W3CDTF">2020-06-10T06:25:00Z</dcterms:created>
  <dcterms:modified xsi:type="dcterms:W3CDTF">2020-06-10T07:47:00Z</dcterms:modified>
</cp:coreProperties>
</file>