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9F" w:rsidRDefault="00C63B93" w:rsidP="0092249F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fa-IR"/>
        </w:rPr>
      </w:pPr>
      <w:r w:rsidRPr="0092249F">
        <w:rPr>
          <w:rFonts w:cs="B Titr" w:hint="cs"/>
          <w:sz w:val="28"/>
          <w:szCs w:val="28"/>
          <w:rtl/>
          <w:lang w:bidi="fa-IR"/>
        </w:rPr>
        <w:t xml:space="preserve">جدول تمرین تیمهای ورزشی </w:t>
      </w:r>
      <w:r w:rsidR="00465007" w:rsidRPr="0092249F">
        <w:rPr>
          <w:rFonts w:cs="B Titr" w:hint="cs"/>
          <w:sz w:val="28"/>
          <w:szCs w:val="28"/>
          <w:rtl/>
          <w:lang w:bidi="fa-IR"/>
        </w:rPr>
        <w:t xml:space="preserve">اعزامی به دهمین المپیاد ورزشی کارکنان و اساتید دانشگاه فنی و حرفه ای </w:t>
      </w:r>
    </w:p>
    <w:p w:rsidR="00D70CBE" w:rsidRPr="00CF3F0F" w:rsidRDefault="00465007" w:rsidP="00CF3F0F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  <w:r w:rsidRPr="00CF3F0F">
        <w:rPr>
          <w:rFonts w:cs="B Titr" w:hint="cs"/>
          <w:sz w:val="32"/>
          <w:szCs w:val="32"/>
          <w:rtl/>
          <w:lang w:bidi="fa-IR"/>
        </w:rPr>
        <w:t xml:space="preserve"> بهمن 1397</w:t>
      </w:r>
      <w:bookmarkStart w:id="0" w:name="_GoBack"/>
      <w:bookmarkEnd w:id="0"/>
    </w:p>
    <w:p w:rsidR="00CF3F0F" w:rsidRPr="00CF3F0F" w:rsidRDefault="00CF3F0F" w:rsidP="00CF3F0F">
      <w:pPr>
        <w:bidi/>
        <w:jc w:val="center"/>
        <w:rPr>
          <w:rFonts w:cs="B Titr" w:hint="cs"/>
          <w:sz w:val="16"/>
          <w:szCs w:val="16"/>
          <w:rtl/>
          <w:lang w:bidi="fa-IR"/>
        </w:rPr>
      </w:pPr>
    </w:p>
    <w:tbl>
      <w:tblPr>
        <w:tblStyle w:val="GridTable5Dark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4678"/>
        <w:gridCol w:w="2127"/>
      </w:tblGrid>
      <w:tr w:rsidR="0092249F" w:rsidTr="00C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</w:tcPr>
          <w:p w:rsidR="0092249F" w:rsidRPr="00CF3F0F" w:rsidRDefault="0092249F" w:rsidP="00CF3F0F">
            <w:pPr>
              <w:bidi/>
              <w:jc w:val="center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Titr" w:hint="cs"/>
                <w:sz w:val="32"/>
                <w:szCs w:val="32"/>
                <w:rtl/>
                <w:lang w:bidi="fa-IR"/>
              </w:rPr>
              <w:t>رشته ورزشی</w:t>
            </w:r>
          </w:p>
        </w:tc>
        <w:tc>
          <w:tcPr>
            <w:tcW w:w="4678" w:type="dxa"/>
          </w:tcPr>
          <w:p w:rsidR="0092249F" w:rsidRPr="00CF3F0F" w:rsidRDefault="0092249F" w:rsidP="00CF3F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Titr" w:hint="cs"/>
                <w:sz w:val="32"/>
                <w:szCs w:val="32"/>
                <w:rtl/>
                <w:lang w:bidi="fa-IR"/>
              </w:rPr>
              <w:t>روزها</w:t>
            </w:r>
          </w:p>
        </w:tc>
        <w:tc>
          <w:tcPr>
            <w:tcW w:w="2127" w:type="dxa"/>
          </w:tcPr>
          <w:p w:rsidR="0092249F" w:rsidRPr="00CF3F0F" w:rsidRDefault="0092249F" w:rsidP="00CF3F0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Titr" w:hint="cs"/>
                <w:sz w:val="32"/>
                <w:szCs w:val="32"/>
                <w:rtl/>
                <w:lang w:bidi="fa-IR"/>
              </w:rPr>
              <w:t>ساعت</w:t>
            </w:r>
          </w:p>
        </w:tc>
      </w:tr>
      <w:tr w:rsidR="0092249F" w:rsidTr="00CF3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92249F" w:rsidRPr="00CF3F0F" w:rsidRDefault="0092249F" w:rsidP="00CF3F0F">
            <w:pPr>
              <w:bidi/>
              <w:jc w:val="center"/>
              <w:rPr>
                <w:rFonts w:cs="B Zar" w:hint="cs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b w:val="0"/>
                <w:bCs w:val="0"/>
                <w:sz w:val="32"/>
                <w:szCs w:val="32"/>
                <w:rtl/>
                <w:lang w:bidi="fa-IR"/>
              </w:rPr>
              <w:t>خانمها</w:t>
            </w:r>
          </w:p>
        </w:tc>
        <w:tc>
          <w:tcPr>
            <w:tcW w:w="1701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والیبال</w:t>
            </w:r>
          </w:p>
        </w:tc>
        <w:tc>
          <w:tcPr>
            <w:tcW w:w="4678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یکشنبه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دوشنبه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چهارشنبه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پنجشنبه</w:t>
            </w:r>
          </w:p>
        </w:tc>
        <w:tc>
          <w:tcPr>
            <w:tcW w:w="2127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11 الی 13</w:t>
            </w:r>
          </w:p>
        </w:tc>
      </w:tr>
      <w:tr w:rsidR="0092249F" w:rsidTr="00CF3F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2249F" w:rsidRPr="00CF3F0F" w:rsidRDefault="0092249F" w:rsidP="00CF3F0F">
            <w:pPr>
              <w:bidi/>
              <w:jc w:val="center"/>
              <w:rPr>
                <w:rFonts w:cs="B Zar" w:hint="cs"/>
                <w:b w:val="0"/>
                <w:bCs w:val="0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92249F" w:rsidRPr="00CF3F0F" w:rsidRDefault="0092249F" w:rsidP="004650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تنیس روی میز</w:t>
            </w:r>
          </w:p>
        </w:tc>
        <w:tc>
          <w:tcPr>
            <w:tcW w:w="4678" w:type="dxa"/>
          </w:tcPr>
          <w:p w:rsidR="0092249F" w:rsidRPr="00CF3F0F" w:rsidRDefault="0092249F" w:rsidP="0092249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چهارشنبه </w:t>
            </w:r>
          </w:p>
        </w:tc>
        <w:tc>
          <w:tcPr>
            <w:tcW w:w="2127" w:type="dxa"/>
          </w:tcPr>
          <w:p w:rsidR="0092249F" w:rsidRPr="00CF3F0F" w:rsidRDefault="0092249F" w:rsidP="004650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12 الی 14</w:t>
            </w:r>
          </w:p>
        </w:tc>
      </w:tr>
      <w:tr w:rsidR="0092249F" w:rsidTr="00CF3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:rsidR="0092249F" w:rsidRPr="00CF3F0F" w:rsidRDefault="0092249F" w:rsidP="00CF3F0F">
            <w:pPr>
              <w:bidi/>
              <w:jc w:val="center"/>
              <w:rPr>
                <w:rFonts w:cs="B Zar" w:hint="cs"/>
                <w:b w:val="0"/>
                <w:bCs w:val="0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b w:val="0"/>
                <w:bCs w:val="0"/>
                <w:sz w:val="32"/>
                <w:szCs w:val="32"/>
                <w:rtl/>
                <w:lang w:bidi="fa-IR"/>
              </w:rPr>
              <w:t>آقایان</w:t>
            </w:r>
          </w:p>
        </w:tc>
        <w:tc>
          <w:tcPr>
            <w:tcW w:w="1701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والیبال</w:t>
            </w:r>
          </w:p>
        </w:tc>
        <w:tc>
          <w:tcPr>
            <w:tcW w:w="4678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دوشنبه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چهارشنبه </w:t>
            </w:r>
          </w:p>
        </w:tc>
        <w:tc>
          <w:tcPr>
            <w:tcW w:w="2127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17:30 الی 19:30</w:t>
            </w:r>
          </w:p>
        </w:tc>
      </w:tr>
      <w:tr w:rsidR="0092249F" w:rsidTr="00CF3F0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2249F" w:rsidRPr="00CF3F0F" w:rsidRDefault="0092249F" w:rsidP="00465007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92249F" w:rsidRPr="00CF3F0F" w:rsidRDefault="0092249F" w:rsidP="004650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تنیس روی میز</w:t>
            </w:r>
          </w:p>
        </w:tc>
        <w:tc>
          <w:tcPr>
            <w:tcW w:w="4678" w:type="dxa"/>
          </w:tcPr>
          <w:p w:rsidR="0092249F" w:rsidRPr="00CF3F0F" w:rsidRDefault="0092249F" w:rsidP="004650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دوشنبه </w:t>
            </w:r>
          </w:p>
        </w:tc>
        <w:tc>
          <w:tcPr>
            <w:tcW w:w="2127" w:type="dxa"/>
          </w:tcPr>
          <w:p w:rsidR="0092249F" w:rsidRPr="00CF3F0F" w:rsidRDefault="0092249F" w:rsidP="0046500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16 الی 18</w:t>
            </w:r>
          </w:p>
        </w:tc>
      </w:tr>
      <w:tr w:rsidR="0092249F" w:rsidTr="00CF3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:rsidR="0092249F" w:rsidRPr="00CF3F0F" w:rsidRDefault="0092249F" w:rsidP="00465007">
            <w:pPr>
              <w:bidi/>
              <w:rPr>
                <w:rFonts w:cs="B Zar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1701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فوتسال</w:t>
            </w:r>
          </w:p>
        </w:tc>
        <w:tc>
          <w:tcPr>
            <w:tcW w:w="4678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یکشنبه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سه شنبه </w:t>
            </w:r>
            <w:r w:rsidRPr="00CF3F0F">
              <w:rPr>
                <w:rFonts w:ascii="Sakkal Majalla" w:hAnsi="Sakkal Majalla" w:cs="Sakkal Majalla" w:hint="cs"/>
                <w:sz w:val="32"/>
                <w:szCs w:val="32"/>
                <w:rtl/>
                <w:lang w:bidi="fa-IR"/>
              </w:rPr>
              <w:t>–</w:t>
            </w: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 xml:space="preserve"> پنج شنبه</w:t>
            </w:r>
          </w:p>
        </w:tc>
        <w:tc>
          <w:tcPr>
            <w:tcW w:w="2127" w:type="dxa"/>
          </w:tcPr>
          <w:p w:rsidR="0092249F" w:rsidRPr="00CF3F0F" w:rsidRDefault="0092249F" w:rsidP="0046500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 w:hint="cs"/>
                <w:sz w:val="32"/>
                <w:szCs w:val="32"/>
                <w:rtl/>
                <w:lang w:bidi="fa-IR"/>
              </w:rPr>
            </w:pPr>
            <w:r w:rsidRPr="00CF3F0F">
              <w:rPr>
                <w:rFonts w:cs="B Zar" w:hint="cs"/>
                <w:sz w:val="32"/>
                <w:szCs w:val="32"/>
                <w:rtl/>
                <w:lang w:bidi="fa-IR"/>
              </w:rPr>
              <w:t>15:30 الی 17:30</w:t>
            </w:r>
          </w:p>
        </w:tc>
      </w:tr>
    </w:tbl>
    <w:p w:rsidR="00465007" w:rsidRDefault="00465007" w:rsidP="00465007">
      <w:pPr>
        <w:bidi/>
        <w:rPr>
          <w:rFonts w:hint="cs"/>
          <w:rtl/>
          <w:lang w:bidi="fa-IR"/>
        </w:rPr>
      </w:pPr>
    </w:p>
    <w:sectPr w:rsidR="00465007" w:rsidSect="00CF3F0F">
      <w:pgSz w:w="11907" w:h="8391" w:orient="landscape" w:code="11"/>
      <w:pgMar w:top="993" w:right="425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93"/>
    <w:rsid w:val="00465007"/>
    <w:rsid w:val="0092249F"/>
    <w:rsid w:val="00C63B93"/>
    <w:rsid w:val="00CF3F0F"/>
    <w:rsid w:val="00D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891C1F-873E-4235-BECE-FA3BCD44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5Dark-Accent5">
    <w:name w:val="Grid Table 5 Dark Accent 5"/>
    <w:basedOn w:val="TableNormal"/>
    <w:uiPriority w:val="50"/>
    <w:rsid w:val="00CF3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روشني ساربانقلي, مهديه</dc:creator>
  <cp:keywords/>
  <dc:description/>
  <cp:lastModifiedBy>روشني ساربانقلي, مهديه</cp:lastModifiedBy>
  <cp:revision>1</cp:revision>
  <dcterms:created xsi:type="dcterms:W3CDTF">2019-01-15T07:26:00Z</dcterms:created>
  <dcterms:modified xsi:type="dcterms:W3CDTF">2019-01-15T11:11:00Z</dcterms:modified>
</cp:coreProperties>
</file>