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3"/>
        <w:gridCol w:w="6"/>
        <w:gridCol w:w="384"/>
        <w:gridCol w:w="10"/>
        <w:gridCol w:w="391"/>
        <w:gridCol w:w="1080"/>
        <w:gridCol w:w="6"/>
        <w:gridCol w:w="349"/>
        <w:gridCol w:w="191"/>
        <w:gridCol w:w="547"/>
        <w:gridCol w:w="82"/>
        <w:gridCol w:w="88"/>
        <w:gridCol w:w="856"/>
        <w:gridCol w:w="846"/>
        <w:gridCol w:w="717"/>
        <w:gridCol w:w="1799"/>
        <w:gridCol w:w="90"/>
        <w:gridCol w:w="864"/>
        <w:gridCol w:w="36"/>
        <w:gridCol w:w="1632"/>
        <w:gridCol w:w="720"/>
        <w:gridCol w:w="453"/>
      </w:tblGrid>
      <w:tr w:rsidR="00340876" w:rsidTr="00E44383">
        <w:trPr>
          <w:cantSplit/>
          <w:trHeight w:val="388"/>
        </w:trPr>
        <w:tc>
          <w:tcPr>
            <w:tcW w:w="259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340876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0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37745B" w:rsidTr="00DF00E0">
        <w:trPr>
          <w:cantSplit/>
          <w:trHeight w:val="453"/>
        </w:trPr>
        <w:tc>
          <w:tcPr>
            <w:tcW w:w="341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E44383" w:rsidP="002D7C9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 مدرک تحصیلی:</w:t>
            </w:r>
          </w:p>
        </w:tc>
        <w:tc>
          <w:tcPr>
            <w:tcW w:w="4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072BE5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6</w:t>
            </w:r>
            <w:r w:rsidRPr="0037745B">
              <w:rPr>
                <w:rFonts w:ascii="Times New Roman" w:hAnsi="Times New Roman" w:cs="B Nazanin" w:hint="cs"/>
                <w:rtl/>
              </w:rPr>
              <w:t>-</w:t>
            </w:r>
            <w:r w:rsidR="00781F42">
              <w:rPr>
                <w:rFonts w:ascii="Times New Roman" w:hAnsi="Times New Roman" w:cs="B Nazanin" w:hint="cs"/>
                <w:rtl/>
              </w:rPr>
              <w:t>واحد سازمانی</w:t>
            </w:r>
            <w:r w:rsidRPr="0037745B">
              <w:rPr>
                <w:rFonts w:ascii="Times New Roman" w:hAnsi="Times New Roman" w:cs="B Nazanin" w:hint="cs"/>
                <w:rtl/>
              </w:rPr>
              <w:t>:</w:t>
            </w:r>
            <w:r w:rsidR="00072BE5">
              <w:rPr>
                <w:rFonts w:cs="B Nazanin" w:hint="cs"/>
                <w:rtl/>
              </w:rPr>
              <w:t xml:space="preserve"> </w:t>
            </w:r>
            <w:r w:rsidR="00072BE5" w:rsidRPr="00072BE5">
              <w:rPr>
                <w:rFonts w:cs="B Nazanin" w:hint="cs"/>
                <w:b/>
                <w:bCs/>
                <w:rtl/>
              </w:rPr>
              <w:t>دانشکده فنی دکترشریعتی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781F42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5-</w:t>
            </w:r>
            <w:r w:rsidR="00781F42">
              <w:rPr>
                <w:rFonts w:cs="B Nazanin" w:hint="cs"/>
                <w:rtl/>
              </w:rPr>
              <w:t>عنوان پست سازمانی:</w:t>
            </w:r>
          </w:p>
        </w:tc>
      </w:tr>
      <w:tr w:rsidR="00E44383" w:rsidTr="00DF00E0">
        <w:trPr>
          <w:cantSplit/>
          <w:trHeight w:val="545"/>
        </w:trPr>
        <w:tc>
          <w:tcPr>
            <w:tcW w:w="7815" w:type="dxa"/>
            <w:gridSpan w:val="1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3F733C" w:rsidP="00072BE5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7-دوره ارز</w:t>
            </w:r>
            <w:r w:rsidR="00E44383" w:rsidRPr="0037745B">
              <w:rPr>
                <w:rFonts w:cs="B Nazanin" w:hint="cs"/>
                <w:rtl/>
              </w:rPr>
              <w:t xml:space="preserve">یابی </w:t>
            </w:r>
            <w:r w:rsidR="00072BE5">
              <w:rPr>
                <w:rFonts w:cs="B Nazanin" w:hint="cs"/>
                <w:rtl/>
              </w:rPr>
              <w:t xml:space="preserve">: </w:t>
            </w:r>
            <w:bookmarkStart w:id="0" w:name="_GoBack"/>
            <w:r w:rsidR="00E44383" w:rsidRPr="00072BE5">
              <w:rPr>
                <w:rFonts w:cs="B Nazanin" w:hint="cs"/>
                <w:b/>
                <w:bCs/>
                <w:rtl/>
              </w:rPr>
              <w:t xml:space="preserve">از </w:t>
            </w:r>
            <w:r w:rsidR="00072BE5" w:rsidRPr="00072BE5">
              <w:rPr>
                <w:rFonts w:cs="B Nazanin" w:hint="cs"/>
                <w:b/>
                <w:bCs/>
                <w:rtl/>
              </w:rPr>
              <w:t>01/07/96</w:t>
            </w:r>
            <w:r w:rsidR="00E44383" w:rsidRPr="00072BE5">
              <w:rPr>
                <w:rFonts w:cs="B Nazanin" w:hint="cs"/>
                <w:b/>
                <w:bCs/>
                <w:rtl/>
              </w:rPr>
              <w:t xml:space="preserve"> تا تاریخ </w:t>
            </w:r>
            <w:r w:rsidR="00072BE5" w:rsidRPr="00072BE5">
              <w:rPr>
                <w:rFonts w:cs="B Nazanin" w:hint="cs"/>
                <w:b/>
                <w:bCs/>
                <w:rtl/>
              </w:rPr>
              <w:t>31/06/97</w:t>
            </w:r>
            <w:bookmarkEnd w:id="0"/>
          </w:p>
        </w:tc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E44383" w:rsidP="00E443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CD2783" w:rsidTr="0037745B">
        <w:trPr>
          <w:cantSplit/>
          <w:trHeight w:val="436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F951D9" w:rsidP="00F53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F53B37">
              <w:rPr>
                <w:rFonts w:cs="B Nazanin" w:hint="cs"/>
                <w:b/>
                <w:bCs/>
                <w:sz w:val="24"/>
                <w:szCs w:val="24"/>
                <w:rtl/>
              </w:rPr>
              <w:t>کادر آموزشی</w:t>
            </w:r>
            <w:r w:rsidR="002E35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غیرهیأت علمی</w:t>
            </w:r>
            <w:r w:rsidR="00F53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7367C" w:rsidRPr="0067433E" w:rsidRDefault="00CD2783" w:rsidP="0037745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1-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ارزیابی کننده</w:t>
            </w:r>
            <w:r w:rsidR="00781F42">
              <w:rPr>
                <w:rFonts w:cs="B Nazanin" w:hint="cs"/>
                <w:sz w:val="20"/>
                <w:szCs w:val="20"/>
                <w:rtl/>
              </w:rPr>
              <w:t xml:space="preserve"> و تأیید کننده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: رئیس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سرپرست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 xml:space="preserve"> و معاون</w:t>
            </w:r>
            <w:r w:rsidR="00321168" w:rsidRPr="0067433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63CDD" w:rsidRPr="0067433E">
              <w:rPr>
                <w:rFonts w:cs="B Nazanin" w:hint="cs"/>
                <w:sz w:val="20"/>
                <w:szCs w:val="20"/>
                <w:rtl/>
              </w:rPr>
              <w:t>دانشکده/آموزشکده</w:t>
            </w:r>
          </w:p>
          <w:p w:rsidR="00763CDD" w:rsidRPr="0067433E" w:rsidRDefault="00967F1B" w:rsidP="00E2200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-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امضاء فرم ارزیابی توسط ارزیابی شونده، به منزله اطلاع ایشان از مفاد و فرآیند ارزیابی است.</w:t>
            </w:r>
          </w:p>
          <w:p w:rsidR="00967F1B" w:rsidRPr="0067433E" w:rsidRDefault="00967F1B" w:rsidP="00765033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3-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صورت امتناع ارزیابی شونده از دریافت و</w:t>
            </w:r>
            <w:r w:rsidR="009352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AE2801" w:rsidRPr="0067433E" w:rsidRDefault="009352C8" w:rsidP="00F53B37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-در طول دوره ارزیابی چنانچه مسئول </w:t>
            </w:r>
            <w:r w:rsidR="00F53B37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67433E" w:rsidRDefault="009352C8" w:rsidP="004D39F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>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</w:t>
            </w:r>
            <w:r w:rsidR="004D39F0">
              <w:rPr>
                <w:rFonts w:cs="B Nazanin" w:hint="cs"/>
                <w:sz w:val="20"/>
                <w:szCs w:val="20"/>
                <w:rtl/>
              </w:rPr>
              <w:t>نیاز به بهبود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67433E" w:rsidRDefault="009352C8" w:rsidP="007D491A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67433E" w:rsidRPr="0067433E">
              <w:rPr>
                <w:rFonts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7D491A" w:rsidRPr="0067433E">
              <w:rPr>
                <w:rFonts w:cs="B Nazanin" w:hint="cs"/>
                <w:sz w:val="20"/>
                <w:szCs w:val="20"/>
                <w:rtl/>
              </w:rPr>
              <w:t xml:space="preserve"> را</w:t>
            </w:r>
            <w:r w:rsidR="0067433E" w:rsidRPr="0067433E">
              <w:rPr>
                <w:rFonts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9352C8" w:rsidRDefault="009352C8" w:rsidP="00817552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-این فرم در سه نسخه تایپ و تکمیل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 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شود و پس از تأیید نماینده 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 xml:space="preserve">استانی دفتر 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>نظارت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>،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ارزیابی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 xml:space="preserve"> و تضمین کیفیت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، یک نسخه به ارزیابی شونده، یک نسخه در اختیار ارزیابی کننده و یک نسخه به امور اداری مربوطه تحویل </w:t>
            </w:r>
            <w:r>
              <w:rPr>
                <w:rFonts w:cs="B Nazanin" w:hint="cs"/>
                <w:sz w:val="20"/>
                <w:szCs w:val="20"/>
                <w:rtl/>
              </w:rPr>
              <w:t>گردد.</w:t>
            </w:r>
          </w:p>
          <w:p w:rsidR="0067433E" w:rsidRDefault="009352C8" w:rsidP="00F941F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صورت اعتراض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نتیجه ارزیابی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، ارزیابی شونده می تواند اعتراض خویش را در قالب فرم شماره </w:t>
            </w:r>
            <w:r w:rsidR="00F941FE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بدواً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دانشکده/آموزشکده و در صورت اعتراض مجدد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استان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نماید.</w:t>
            </w:r>
          </w:p>
          <w:p w:rsidR="00817552" w:rsidRPr="009352C8" w:rsidRDefault="00817552" w:rsidP="00817552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D2783" w:rsidTr="00817552">
        <w:trPr>
          <w:cantSplit/>
          <w:trHeight w:val="49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F53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="00F53B37">
              <w:rPr>
                <w:rFonts w:cs="B Nazanin" w:hint="cs"/>
                <w:sz w:val="20"/>
                <w:szCs w:val="20"/>
                <w:rtl/>
              </w:rPr>
              <w:t>(توسط مسئول 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CD2783" w:rsidTr="00817552">
        <w:trPr>
          <w:cantSplit/>
          <w:trHeight w:val="820"/>
        </w:trPr>
        <w:tc>
          <w:tcPr>
            <w:tcW w:w="4363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817552">
        <w:trPr>
          <w:cantSplit/>
          <w:trHeight w:val="510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AA0695">
        <w:trPr>
          <w:cantSplit/>
          <w:trHeight w:val="411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D97A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 xml:space="preserve">نقاط </w:t>
            </w:r>
            <w:r w:rsidR="004D39F0">
              <w:rPr>
                <w:rFonts w:cs="B Nazanin" w:hint="cs"/>
                <w:b/>
                <w:bCs/>
                <w:rtl/>
              </w:rPr>
              <w:t>عملکردی نیاز به بهبود</w:t>
            </w:r>
            <w:r w:rsidRPr="0097778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4D39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AA0695">
        <w:trPr>
          <w:cantSplit/>
          <w:trHeight w:val="1095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977786">
        <w:trPr>
          <w:cantSplit/>
          <w:trHeight w:val="411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EE2ACE">
        <w:trPr>
          <w:cantSplit/>
          <w:trHeight w:val="774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066C88" w:rsidP="004D39F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8" style="position:absolute;left:0;text-align:left;margin-left:246.65pt;margin-top:4.45pt;width:8.15pt;height:7.15pt;z-index:251670528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oval id="_x0000_s1039" style="position:absolute;left:0;text-align:left;margin-left:284.95pt;margin-top:5.8pt;width:8.15pt;height:7.15pt;z-index:251671552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4D39F0">
              <w:rPr>
                <w:rFonts w:cs="B Nazanin" w:hint="cs"/>
                <w:rtl/>
              </w:rPr>
              <w:t xml:space="preserve">ارتقای توانمندی های ارزیابی شونده از طریق </w:t>
            </w:r>
            <w:r w:rsidR="00EE2ACE" w:rsidRPr="00CD2783">
              <w:rPr>
                <w:rFonts w:cs="B Nazanin" w:hint="cs"/>
                <w:rtl/>
              </w:rPr>
              <w:t xml:space="preserve">آموزشهای </w:t>
            </w:r>
            <w:r w:rsidR="004D39F0">
              <w:rPr>
                <w:rFonts w:cs="B Nazanin" w:hint="cs"/>
                <w:rtl/>
              </w:rPr>
              <w:t>غیررسمی</w:t>
            </w:r>
            <w:r w:rsidR="00EE2ACE" w:rsidRPr="00CD2783">
              <w:rPr>
                <w:rFonts w:cs="B Nazanin" w:hint="cs"/>
                <w:rtl/>
              </w:rPr>
              <w:t xml:space="preserve"> (</w:t>
            </w:r>
            <w:r w:rsidR="004D39F0">
              <w:rPr>
                <w:rFonts w:cs="B Nazanin" w:hint="cs"/>
                <w:rtl/>
              </w:rPr>
              <w:t xml:space="preserve">تخصصی     عمومی    </w:t>
            </w:r>
            <w:r w:rsidR="00EE2ACE" w:rsidRPr="00CD2783">
              <w:rPr>
                <w:rFonts w:cs="B Nazanin" w:hint="cs"/>
                <w:rtl/>
              </w:rPr>
              <w:t>)</w:t>
            </w:r>
          </w:p>
          <w:p w:rsidR="00EE2ACE" w:rsidRPr="00977786" w:rsidRDefault="00066C88" w:rsidP="009B546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3" style="position:absolute;left:0;text-align:left;margin-left:384.65pt;margin-top:4.75pt;width:8.15pt;height:7.15pt;z-index:25166336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2" style="position:absolute;left:0;text-align:left;margin-left:108.85pt;margin-top:5.5pt;width:8.15pt;height:7.15pt;z-index:251661312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6" style="position:absolute;left:0;text-align:left;margin-left:222.2pt;margin-top:6.8pt;width:8.15pt;height:7.15pt;z-index:251669504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DB0367">
              <w:rPr>
                <w:rFonts w:cs="B Nazanin" w:hint="cs"/>
                <w:rtl/>
              </w:rPr>
              <w:t xml:space="preserve">       صدور تقدیرنامه : </w:t>
            </w:r>
            <w:r w:rsidR="009B5469">
              <w:rPr>
                <w:rFonts w:cs="B Nazanin" w:hint="cs"/>
                <w:rtl/>
              </w:rPr>
              <w:t xml:space="preserve">     معاون آموزشی دانشگاه          </w:t>
            </w:r>
            <w:r w:rsidR="00250040">
              <w:rPr>
                <w:rFonts w:cs="B Nazanin" w:hint="cs"/>
                <w:rtl/>
              </w:rPr>
              <w:t xml:space="preserve">         </w:t>
            </w:r>
            <w:r w:rsidR="009B5469">
              <w:rPr>
                <w:rFonts w:cs="B Nazanin" w:hint="cs"/>
                <w:rtl/>
              </w:rPr>
              <w:t xml:space="preserve"> مدیران کل حوزه معاونت آموزشی          </w:t>
            </w:r>
            <w:r w:rsidR="00250040">
              <w:rPr>
                <w:rFonts w:cs="B Nazanin" w:hint="cs"/>
                <w:rtl/>
              </w:rPr>
              <w:t>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 w:rsidR="00250040">
              <w:rPr>
                <w:rFonts w:cs="B Nazanin" w:hint="cs"/>
                <w:rtl/>
              </w:rPr>
              <w:t xml:space="preserve">            </w:t>
            </w:r>
          </w:p>
        </w:tc>
      </w:tr>
      <w:tr w:rsidR="00974D05" w:rsidTr="00287E54">
        <w:trPr>
          <w:cantSplit/>
          <w:trHeight w:val="1317"/>
        </w:trPr>
        <w:tc>
          <w:tcPr>
            <w:tcW w:w="350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  <w:p w:rsidR="00974D05" w:rsidRDefault="00974D05" w:rsidP="00974D05">
            <w:pPr>
              <w:bidi/>
              <w:rPr>
                <w:rFonts w:cs="B Nazanin"/>
                <w:rtl/>
              </w:rPr>
            </w:pPr>
          </w:p>
        </w:tc>
      </w:tr>
      <w:tr w:rsidR="00E44383" w:rsidTr="00DF00E0">
        <w:trPr>
          <w:cantSplit/>
          <w:trHeight w:val="1085"/>
        </w:trPr>
        <w:tc>
          <w:tcPr>
            <w:tcW w:w="11520" w:type="dxa"/>
            <w:gridSpan w:val="2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4383" w:rsidRDefault="00E44383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4D39F0"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817552">
              <w:rPr>
                <w:rFonts w:cs="B Nazanin" w:hint="cs"/>
                <w:b/>
                <w:bCs/>
                <w:rtl/>
              </w:rPr>
              <w:t xml:space="preserve">نظارت، </w:t>
            </w: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817552">
              <w:rPr>
                <w:rFonts w:cs="B Nazanin" w:hint="cs"/>
                <w:b/>
                <w:bCs/>
                <w:rtl/>
              </w:rPr>
              <w:t xml:space="preserve"> و تضمین کیفیت </w:t>
            </w:r>
          </w:p>
          <w:p w:rsidR="00817552" w:rsidRDefault="00817552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DF00E0" w:rsidRDefault="00E44383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  <w:r w:rsidR="00817552">
              <w:rPr>
                <w:rFonts w:cs="B Nazanin" w:hint="cs"/>
                <w:b/>
                <w:bCs/>
                <w:rtl/>
              </w:rPr>
              <w:t xml:space="preserve"> و تاریخ:</w:t>
            </w:r>
          </w:p>
          <w:p w:rsidR="00DF00E0" w:rsidRDefault="00DF00E0" w:rsidP="00DF00E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9599B" w:rsidTr="00656F0A">
        <w:trPr>
          <w:cantSplit/>
          <w:trHeight w:val="20"/>
        </w:trPr>
        <w:tc>
          <w:tcPr>
            <w:tcW w:w="11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8826E4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ا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گواهی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 معیار</w:t>
            </w:r>
          </w:p>
        </w:tc>
        <w:tc>
          <w:tcPr>
            <w:tcW w:w="54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9B546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از شاخص</w:t>
            </w:r>
          </w:p>
        </w:tc>
        <w:tc>
          <w:tcPr>
            <w:tcW w:w="7010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معیار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محور</w:t>
            </w:r>
          </w:p>
        </w:tc>
      </w:tr>
      <w:tr w:rsidR="00E9599B" w:rsidTr="004647D3">
        <w:trPr>
          <w:cantSplit/>
          <w:trHeight w:val="1377"/>
        </w:trPr>
        <w:tc>
          <w:tcPr>
            <w:tcW w:w="3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C6FF8" w:rsidRPr="008C6A97" w:rsidTr="00656F0A">
        <w:trPr>
          <w:cantSplit/>
          <w:trHeight w:val="270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B90E65" w:rsidRDefault="00EC6FF8" w:rsidP="009352C8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تعظیم شعائر ومهارتهای ارتباطی</w:t>
            </w:r>
            <w:r w:rsidRPr="00B90E65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EC6FF8" w:rsidRPr="00B90E65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90E65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EC6FF8" w:rsidRPr="008C6A97" w:rsidTr="00656F0A">
        <w:trPr>
          <w:cantSplit/>
          <w:trHeight w:val="260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2- داشتن حسن برخورد، سعه صدر و توجه به نظر همکاران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143EA1">
        <w:trPr>
          <w:cantSplit/>
          <w:trHeight w:val="306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32D35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8C6A97">
        <w:trPr>
          <w:cantSplit/>
          <w:trHeight w:val="17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4D39F0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4- انتقادپذیری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FD3A44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 xml:space="preserve">6-ارائه الگوی رفتاری مناسب به دانشجو، داشتن رفتار و منش اخلاقی مناسب و داشتن انگیزه لازم در مشارکت به کارهای تیمی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EC6FF8">
        <w:trPr>
          <w:cantSplit/>
          <w:trHeight w:val="25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1-حضور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منظم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عالی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4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خیلی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3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2، متوسط 1، ضعیف 0)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B90E65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رعایت نظم و انضباط اداری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EC6FF8">
        <w:trPr>
          <w:cantSplit/>
          <w:trHeight w:val="393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656F0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5241F7" w:rsidRDefault="00EC6FF8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 w:hint="cs"/>
                <w:sz w:val="14"/>
                <w:szCs w:val="14"/>
                <w:rtl/>
                <w:lang w:bidi="fa-IR"/>
              </w:rPr>
              <w:t>8-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EC6FF8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غیبت غیرموجه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ازای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هر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کلاس،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یک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امتیاز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D351A7">
        <w:trPr>
          <w:cantSplit/>
          <w:trHeight w:val="31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656F0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5241F7" w:rsidRDefault="00EC6FF8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EC6FF8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وقت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گذاری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مؤثر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انجام فعالیت های آموزشی، فرهنگی، علمی و اجرایی و پژوهشی در سا</w:t>
            </w:r>
            <w:r w:rsidR="009B5469">
              <w:rPr>
                <w:rFonts w:cs="B Nazanin" w:hint="cs"/>
                <w:sz w:val="16"/>
                <w:szCs w:val="16"/>
                <w:rtl/>
                <w:lang w:bidi="fa-IR"/>
              </w:rPr>
              <w:t>ع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ت موظف غیر تدریس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98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143EA1">
            <w:pPr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jc w:val="right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143E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ابتکار و خلاقیت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234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143EA1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دریافت نشان های دولتی و تقدیرنامه تحت هر عنوانی از مقامات کشوری و لشکری مطابق توضیحات ماده «4» دستور العمل ارزیابی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37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143EA1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(2امتیاز)4-نماینده استانی نظارت و ارزیابی (2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9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143EA1">
            <w:pPr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5/1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143E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آموزش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C6A97">
        <w:trPr>
          <w:cantSplit/>
          <w:trHeight w:val="33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EC6FF8" w:rsidRDefault="00EC6FF8" w:rsidP="00F53B3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بکارگیری روشهای ابتکاری در آموزشهای مهارتی و فنی به دانشجویان با تأیید مدیر گروه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شرکت در همایش ها و جلسات توجیهی با ارائه گواهی هر مورد 2 امتیاز(حداکثر4 مورد)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D9442D" w:rsidRPr="008C6A97" w:rsidTr="00D9442D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Pr="009A6F8A" w:rsidRDefault="00D9442D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Default="00D9442D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Default="00D9442D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9442D" w:rsidRDefault="00B50D43" w:rsidP="00F941F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آموزش های غیر رسمی شامل تدریس یا سخنرانی در دوره ها و یا کارگاه های آموزشی کوتاه مدت 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>(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با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گواهی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و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به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ازای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هر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5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ساعت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1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امتیاز)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9442D" w:rsidRPr="008C6A97" w:rsidRDefault="00D9442D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9442D" w:rsidRPr="008C6A97" w:rsidRDefault="00D9442D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D9442D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CB7E24" w:rsidP="00F941F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9A6F8A" w:rsidRDefault="006E7C24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143EA1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شناسایی و توجه به تفاوتهای فردی دانشجویان به منظور حل مشکل آموزشی و تربیتی آنان 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8C6A97" w:rsidRDefault="006E7C24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مشترکات شغلی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E7C24" w:rsidRPr="00B90E65" w:rsidRDefault="006E7C24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90E65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2- داشتن روحیه خلاق و نوآورانه</w:t>
            </w:r>
            <w:r w:rsidRPr="008C6A97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و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بکارگیری شیوه های مناسب و مؤثر برای ایجاد تقویت رفتار مثبت دانشجویان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321168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168" w:rsidRPr="005241F7" w:rsidRDefault="00321168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168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321168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3-</w:t>
            </w:r>
            <w:r w:rsidR="00321168" w:rsidRPr="008C6A97">
              <w:rPr>
                <w:rFonts w:cs="B Nazanin" w:hint="cs"/>
                <w:sz w:val="14"/>
                <w:szCs w:val="14"/>
                <w:rtl/>
              </w:rPr>
              <w:t xml:space="preserve">استفاده از طرح درس، رعایت بودجه بندی وتهیه محتوای آموزشی در رشته مورد تدریس و بازنگری مداوم محتوای دروس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168" w:rsidRPr="008C6A97" w:rsidRDefault="00321168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321168" w:rsidRPr="008C6A97" w:rsidRDefault="00321168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استفاده مؤثر از فناوریهای جدید آموزشی، ابزار تدریس ووسایل کمک آموزشی متناسب با موضوع تدریس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32116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ار</w:t>
            </w:r>
            <w:r w:rsidR="00765033" w:rsidRPr="008C6A97">
              <w:rPr>
                <w:rFonts w:cs="B Nazanin" w:hint="cs"/>
                <w:sz w:val="14"/>
                <w:szCs w:val="14"/>
                <w:rtl/>
              </w:rPr>
              <w:t>زشیابی مستمر از فرآیند یاددهی، ی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ادگیری و بکارگیری نتایج ارزشیابی برای ارتقاء کیفیت آموزشی و تربیتی و رعایت اصول سنجش در انجام ارزشیابی ها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32116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رعایت مقررات</w:t>
            </w:r>
            <w:r w:rsidR="00765033" w:rsidRPr="008C6A97">
              <w:rPr>
                <w:rFonts w:cs="B Nazanin" w:hint="cs"/>
                <w:sz w:val="14"/>
                <w:szCs w:val="14"/>
                <w:rtl/>
              </w:rPr>
              <w:t xml:space="preserve"> در طرح سوال و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تصحیح اوراق امتحانی، ثبت نمرات و تحویل به موقع آنها به </w:t>
            </w:r>
            <w:r>
              <w:rPr>
                <w:rFonts w:cs="B Nazanin" w:hint="cs"/>
                <w:sz w:val="14"/>
                <w:szCs w:val="14"/>
                <w:rtl/>
              </w:rPr>
              <w:t>دانشکده/آموزشکده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 و رسیدگی به اعتراض دانشجویان در موعد مقرر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تلاش برای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بروز رسانی، ارتقا و بهبود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 اطلاعات و دانش تخصصی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8A06A6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6A6" w:rsidRPr="005241F7" w:rsidRDefault="008A06A6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A6" w:rsidRPr="008C6A97" w:rsidRDefault="008A06A6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A06A6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8- مشارکت در بحث ایده پردازی، تولید و تجاری سازی در راستای کارآفرینی و ایجاد درآمد پایدار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A6" w:rsidRPr="008C6A97" w:rsidRDefault="008A06A6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A06A6" w:rsidRPr="008C6A97" w:rsidRDefault="008A06A6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8C6A97">
        <w:trPr>
          <w:cantSplit/>
          <w:trHeight w:val="203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شرکت یا همکاری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در برگزاری جشنواره ها، مسابقات علمی و ...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و پذیرش و تشویق ایده های جدید دانشجویان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8C6A97">
        <w:trPr>
          <w:cantSplit/>
          <w:trHeight w:val="38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رعایت نکات ایمنی و جلوگیی از اتلاف مواد مصرفی(لوازم آزمایشگاهی، کارگاهی و ...) و تخریب تجهیزات در محیط کار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Tr="00656F0A">
        <w:trPr>
          <w:cantSplit/>
          <w:trHeight w:val="348"/>
        </w:trPr>
        <w:tc>
          <w:tcPr>
            <w:tcW w:w="379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1912EC" w:rsidRDefault="006E7C24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143EA1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143EA1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70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C6FF8" w:rsidRDefault="00EC6FF8" w:rsidP="00EC6F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C6FF8" w:rsidRDefault="00EC6FF8" w:rsidP="00EC6F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Pr="00B17322" w:rsidRDefault="00143EA1" w:rsidP="00143EA1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B90E65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 شغلی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8C6A97">
        <w:trPr>
          <w:cantSplit/>
          <w:trHeight w:val="662"/>
        </w:trPr>
        <w:tc>
          <w:tcPr>
            <w:tcW w:w="37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1912EC" w:rsidRDefault="006E7C24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9A6F8A" w:rsidRDefault="006E7C24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AA0695" w:rsidTr="00AA0695">
        <w:trPr>
          <w:cantSplit/>
          <w:trHeight w:val="340"/>
        </w:trPr>
        <w:tc>
          <w:tcPr>
            <w:tcW w:w="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1912EC" w:rsidRDefault="00AA0695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8730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695" w:rsidRPr="00250040" w:rsidRDefault="00AA0695" w:rsidP="00C81C8A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9352C8">
      <w:headerReference w:type="default" r:id="rId7"/>
      <w:pgSz w:w="12240" w:h="15840"/>
      <w:pgMar w:top="401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88" w:rsidRDefault="00066C88" w:rsidP="00CF0746">
      <w:pPr>
        <w:spacing w:after="0" w:line="240" w:lineRule="auto"/>
      </w:pPr>
      <w:r>
        <w:separator/>
      </w:r>
    </w:p>
  </w:endnote>
  <w:endnote w:type="continuationSeparator" w:id="0">
    <w:p w:rsidR="00066C88" w:rsidRDefault="00066C88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88" w:rsidRDefault="00066C88" w:rsidP="00CF0746">
      <w:pPr>
        <w:spacing w:after="0" w:line="240" w:lineRule="auto"/>
      </w:pPr>
      <w:r>
        <w:separator/>
      </w:r>
    </w:p>
  </w:footnote>
  <w:footnote w:type="continuationSeparator" w:id="0">
    <w:p w:rsidR="00066C88" w:rsidRDefault="00066C88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943FC2" w:rsidRDefault="00CF0746" w:rsidP="00943FC2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763CDD">
      <w:rPr>
        <w:rFonts w:cs="B Titr" w:hint="cs"/>
        <w:sz w:val="24"/>
        <w:szCs w:val="24"/>
        <w:u w:val="single"/>
        <w:rtl/>
        <w:lang w:bidi="fa-IR"/>
      </w:rPr>
      <w:t>3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943FC2">
      <w:rPr>
        <w:rFonts w:cs="B Titr" w:hint="cs"/>
        <w:sz w:val="24"/>
        <w:szCs w:val="24"/>
        <w:u w:val="single"/>
        <w:rtl/>
        <w:lang w:bidi="fa-IR"/>
      </w:rPr>
      <w:t>کادر آموزشی غیرهیأت علمی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2D7C94">
      <w:rPr>
        <w:rFonts w:cs="B Nazanin" w:hint="cs"/>
        <w:sz w:val="20"/>
        <w:szCs w:val="20"/>
        <w:u w:val="single"/>
        <w:rtl/>
        <w:lang w:bidi="fa-IR"/>
      </w:rPr>
      <w:t>مدرس، دبیر، هنرآموز، استادکار)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13E4C"/>
    <w:rsid w:val="0001777F"/>
    <w:rsid w:val="000242C6"/>
    <w:rsid w:val="000276D6"/>
    <w:rsid w:val="000322D9"/>
    <w:rsid w:val="00036580"/>
    <w:rsid w:val="0003728C"/>
    <w:rsid w:val="00037958"/>
    <w:rsid w:val="00040205"/>
    <w:rsid w:val="000427E2"/>
    <w:rsid w:val="000464DF"/>
    <w:rsid w:val="00054540"/>
    <w:rsid w:val="00057CB7"/>
    <w:rsid w:val="00063D57"/>
    <w:rsid w:val="000655A7"/>
    <w:rsid w:val="00066C88"/>
    <w:rsid w:val="00067C98"/>
    <w:rsid w:val="00072BE5"/>
    <w:rsid w:val="000730F4"/>
    <w:rsid w:val="00095B63"/>
    <w:rsid w:val="000A6D5A"/>
    <w:rsid w:val="000B7994"/>
    <w:rsid w:val="000C0AF6"/>
    <w:rsid w:val="000C3D96"/>
    <w:rsid w:val="000D3F8F"/>
    <w:rsid w:val="000D5ABF"/>
    <w:rsid w:val="000D674F"/>
    <w:rsid w:val="000E21C3"/>
    <w:rsid w:val="000F099D"/>
    <w:rsid w:val="000F21E0"/>
    <w:rsid w:val="001046B3"/>
    <w:rsid w:val="00107EB8"/>
    <w:rsid w:val="00121CBD"/>
    <w:rsid w:val="00122D9C"/>
    <w:rsid w:val="00132D35"/>
    <w:rsid w:val="00133F72"/>
    <w:rsid w:val="0013793D"/>
    <w:rsid w:val="00143EA1"/>
    <w:rsid w:val="00155A60"/>
    <w:rsid w:val="00172802"/>
    <w:rsid w:val="00172EC8"/>
    <w:rsid w:val="001854F8"/>
    <w:rsid w:val="001912EC"/>
    <w:rsid w:val="001A77A3"/>
    <w:rsid w:val="001B58A8"/>
    <w:rsid w:val="001C24BF"/>
    <w:rsid w:val="001D7111"/>
    <w:rsid w:val="001E061B"/>
    <w:rsid w:val="001F1B60"/>
    <w:rsid w:val="00200601"/>
    <w:rsid w:val="00214780"/>
    <w:rsid w:val="00215330"/>
    <w:rsid w:val="00230DD1"/>
    <w:rsid w:val="0023546A"/>
    <w:rsid w:val="00250040"/>
    <w:rsid w:val="00285614"/>
    <w:rsid w:val="002931B9"/>
    <w:rsid w:val="002B20C9"/>
    <w:rsid w:val="002D7C94"/>
    <w:rsid w:val="002E35D5"/>
    <w:rsid w:val="00300AB5"/>
    <w:rsid w:val="00302801"/>
    <w:rsid w:val="00312645"/>
    <w:rsid w:val="00321168"/>
    <w:rsid w:val="00340876"/>
    <w:rsid w:val="003519AE"/>
    <w:rsid w:val="00364395"/>
    <w:rsid w:val="00370467"/>
    <w:rsid w:val="0037745B"/>
    <w:rsid w:val="00391B3B"/>
    <w:rsid w:val="003A731E"/>
    <w:rsid w:val="003F5994"/>
    <w:rsid w:val="003F733C"/>
    <w:rsid w:val="004123BB"/>
    <w:rsid w:val="00412D13"/>
    <w:rsid w:val="00412E91"/>
    <w:rsid w:val="0041540E"/>
    <w:rsid w:val="00424A2B"/>
    <w:rsid w:val="004411EE"/>
    <w:rsid w:val="00447B89"/>
    <w:rsid w:val="00461C9F"/>
    <w:rsid w:val="004637AB"/>
    <w:rsid w:val="004647D3"/>
    <w:rsid w:val="00471611"/>
    <w:rsid w:val="00483482"/>
    <w:rsid w:val="00487D38"/>
    <w:rsid w:val="004A6C92"/>
    <w:rsid w:val="004B6B40"/>
    <w:rsid w:val="004C2F0D"/>
    <w:rsid w:val="004D39F0"/>
    <w:rsid w:val="004D5FA8"/>
    <w:rsid w:val="004E42AE"/>
    <w:rsid w:val="004F599A"/>
    <w:rsid w:val="005014D7"/>
    <w:rsid w:val="005018A5"/>
    <w:rsid w:val="00506563"/>
    <w:rsid w:val="00514F66"/>
    <w:rsid w:val="00520BC9"/>
    <w:rsid w:val="005241F7"/>
    <w:rsid w:val="005531A0"/>
    <w:rsid w:val="00561DE1"/>
    <w:rsid w:val="0057367C"/>
    <w:rsid w:val="00575F43"/>
    <w:rsid w:val="00580522"/>
    <w:rsid w:val="00585FDB"/>
    <w:rsid w:val="005B5280"/>
    <w:rsid w:val="005D27EA"/>
    <w:rsid w:val="005D4E35"/>
    <w:rsid w:val="005E12CC"/>
    <w:rsid w:val="00605A45"/>
    <w:rsid w:val="00610714"/>
    <w:rsid w:val="00614B00"/>
    <w:rsid w:val="00621FCE"/>
    <w:rsid w:val="00635E44"/>
    <w:rsid w:val="0064485C"/>
    <w:rsid w:val="006470B0"/>
    <w:rsid w:val="00656F0A"/>
    <w:rsid w:val="00657105"/>
    <w:rsid w:val="00662D4C"/>
    <w:rsid w:val="006648F3"/>
    <w:rsid w:val="0067433E"/>
    <w:rsid w:val="00697725"/>
    <w:rsid w:val="006A5D0E"/>
    <w:rsid w:val="006B5695"/>
    <w:rsid w:val="006B6230"/>
    <w:rsid w:val="006C4EAA"/>
    <w:rsid w:val="006D2850"/>
    <w:rsid w:val="006E637D"/>
    <w:rsid w:val="006E7C24"/>
    <w:rsid w:val="00700A84"/>
    <w:rsid w:val="00701326"/>
    <w:rsid w:val="00702DA9"/>
    <w:rsid w:val="00704AE7"/>
    <w:rsid w:val="00706D42"/>
    <w:rsid w:val="0072072F"/>
    <w:rsid w:val="00730825"/>
    <w:rsid w:val="00742256"/>
    <w:rsid w:val="00750B47"/>
    <w:rsid w:val="0075510F"/>
    <w:rsid w:val="007577E0"/>
    <w:rsid w:val="00763CDD"/>
    <w:rsid w:val="00765033"/>
    <w:rsid w:val="00781F42"/>
    <w:rsid w:val="00784473"/>
    <w:rsid w:val="00792F7A"/>
    <w:rsid w:val="007A745F"/>
    <w:rsid w:val="007A7990"/>
    <w:rsid w:val="007B19E0"/>
    <w:rsid w:val="007D27C9"/>
    <w:rsid w:val="007D491A"/>
    <w:rsid w:val="007D7194"/>
    <w:rsid w:val="00800D0B"/>
    <w:rsid w:val="00817552"/>
    <w:rsid w:val="008203CD"/>
    <w:rsid w:val="008270AB"/>
    <w:rsid w:val="00830A98"/>
    <w:rsid w:val="008438A6"/>
    <w:rsid w:val="00844977"/>
    <w:rsid w:val="00862B6F"/>
    <w:rsid w:val="0088012F"/>
    <w:rsid w:val="008826E4"/>
    <w:rsid w:val="008831F7"/>
    <w:rsid w:val="008853D6"/>
    <w:rsid w:val="00890F33"/>
    <w:rsid w:val="00897247"/>
    <w:rsid w:val="008A06A6"/>
    <w:rsid w:val="008A5994"/>
    <w:rsid w:val="008C26D2"/>
    <w:rsid w:val="008C6A97"/>
    <w:rsid w:val="008D0E1E"/>
    <w:rsid w:val="008D30F1"/>
    <w:rsid w:val="008D645F"/>
    <w:rsid w:val="0093073E"/>
    <w:rsid w:val="009329E1"/>
    <w:rsid w:val="009352C8"/>
    <w:rsid w:val="00941700"/>
    <w:rsid w:val="00943FC2"/>
    <w:rsid w:val="009639F0"/>
    <w:rsid w:val="00967F1B"/>
    <w:rsid w:val="00974D05"/>
    <w:rsid w:val="0097599D"/>
    <w:rsid w:val="00977458"/>
    <w:rsid w:val="00977786"/>
    <w:rsid w:val="00981A1C"/>
    <w:rsid w:val="009A59C8"/>
    <w:rsid w:val="009A6F8A"/>
    <w:rsid w:val="009B5469"/>
    <w:rsid w:val="009D03C9"/>
    <w:rsid w:val="00A02216"/>
    <w:rsid w:val="00A07C3B"/>
    <w:rsid w:val="00A14391"/>
    <w:rsid w:val="00A20AEA"/>
    <w:rsid w:val="00A24B53"/>
    <w:rsid w:val="00A41841"/>
    <w:rsid w:val="00A45AFA"/>
    <w:rsid w:val="00A60448"/>
    <w:rsid w:val="00A62EB1"/>
    <w:rsid w:val="00A9138B"/>
    <w:rsid w:val="00AA0695"/>
    <w:rsid w:val="00AA2D77"/>
    <w:rsid w:val="00AA3681"/>
    <w:rsid w:val="00AD43CA"/>
    <w:rsid w:val="00AD46A1"/>
    <w:rsid w:val="00AD5C32"/>
    <w:rsid w:val="00AE2801"/>
    <w:rsid w:val="00AF0E32"/>
    <w:rsid w:val="00B0791F"/>
    <w:rsid w:val="00B12784"/>
    <w:rsid w:val="00B1326C"/>
    <w:rsid w:val="00B13FB8"/>
    <w:rsid w:val="00B14385"/>
    <w:rsid w:val="00B24F40"/>
    <w:rsid w:val="00B3634B"/>
    <w:rsid w:val="00B50D43"/>
    <w:rsid w:val="00B51E13"/>
    <w:rsid w:val="00B62E19"/>
    <w:rsid w:val="00B6338A"/>
    <w:rsid w:val="00B86811"/>
    <w:rsid w:val="00B90E65"/>
    <w:rsid w:val="00B92C79"/>
    <w:rsid w:val="00B94D19"/>
    <w:rsid w:val="00BD7C22"/>
    <w:rsid w:val="00C06BEC"/>
    <w:rsid w:val="00C13C5F"/>
    <w:rsid w:val="00C338CC"/>
    <w:rsid w:val="00C377E7"/>
    <w:rsid w:val="00C4389E"/>
    <w:rsid w:val="00C43D26"/>
    <w:rsid w:val="00C54D79"/>
    <w:rsid w:val="00C55BF3"/>
    <w:rsid w:val="00C60CE5"/>
    <w:rsid w:val="00C737B5"/>
    <w:rsid w:val="00C77935"/>
    <w:rsid w:val="00C93EE5"/>
    <w:rsid w:val="00CA05C4"/>
    <w:rsid w:val="00CA5173"/>
    <w:rsid w:val="00CB7E24"/>
    <w:rsid w:val="00CD2783"/>
    <w:rsid w:val="00CF0746"/>
    <w:rsid w:val="00D015C3"/>
    <w:rsid w:val="00D213B7"/>
    <w:rsid w:val="00D22DCE"/>
    <w:rsid w:val="00D3047D"/>
    <w:rsid w:val="00D351A7"/>
    <w:rsid w:val="00D3608C"/>
    <w:rsid w:val="00D37D8B"/>
    <w:rsid w:val="00D40054"/>
    <w:rsid w:val="00D44F6C"/>
    <w:rsid w:val="00D619FB"/>
    <w:rsid w:val="00D87378"/>
    <w:rsid w:val="00D9442D"/>
    <w:rsid w:val="00D94F01"/>
    <w:rsid w:val="00D97AD5"/>
    <w:rsid w:val="00DB0367"/>
    <w:rsid w:val="00DD0E57"/>
    <w:rsid w:val="00DF00E0"/>
    <w:rsid w:val="00DF1575"/>
    <w:rsid w:val="00DF652F"/>
    <w:rsid w:val="00DF7C05"/>
    <w:rsid w:val="00E05CE4"/>
    <w:rsid w:val="00E14B5B"/>
    <w:rsid w:val="00E14FE8"/>
    <w:rsid w:val="00E22000"/>
    <w:rsid w:val="00E24EDB"/>
    <w:rsid w:val="00E44383"/>
    <w:rsid w:val="00E44E94"/>
    <w:rsid w:val="00E50EA3"/>
    <w:rsid w:val="00E57925"/>
    <w:rsid w:val="00E6029E"/>
    <w:rsid w:val="00E703F4"/>
    <w:rsid w:val="00E725A7"/>
    <w:rsid w:val="00E81008"/>
    <w:rsid w:val="00E81D7A"/>
    <w:rsid w:val="00E9599B"/>
    <w:rsid w:val="00EA22D8"/>
    <w:rsid w:val="00EA5D0A"/>
    <w:rsid w:val="00EA66FE"/>
    <w:rsid w:val="00EB02D8"/>
    <w:rsid w:val="00EC6FF8"/>
    <w:rsid w:val="00ED3962"/>
    <w:rsid w:val="00ED7E06"/>
    <w:rsid w:val="00EE2ACE"/>
    <w:rsid w:val="00EE3297"/>
    <w:rsid w:val="00EE3ADD"/>
    <w:rsid w:val="00EE61FA"/>
    <w:rsid w:val="00EF36E6"/>
    <w:rsid w:val="00EF518F"/>
    <w:rsid w:val="00F115CD"/>
    <w:rsid w:val="00F13CDA"/>
    <w:rsid w:val="00F167AC"/>
    <w:rsid w:val="00F24773"/>
    <w:rsid w:val="00F3165D"/>
    <w:rsid w:val="00F3576D"/>
    <w:rsid w:val="00F53330"/>
    <w:rsid w:val="00F53B37"/>
    <w:rsid w:val="00F70FE2"/>
    <w:rsid w:val="00F82AAF"/>
    <w:rsid w:val="00F921BB"/>
    <w:rsid w:val="00F941FE"/>
    <w:rsid w:val="00F951D9"/>
    <w:rsid w:val="00FA04D2"/>
    <w:rsid w:val="00FA70A6"/>
    <w:rsid w:val="00FB15B3"/>
    <w:rsid w:val="00FB19AD"/>
    <w:rsid w:val="00FB5202"/>
    <w:rsid w:val="00FD35B1"/>
    <w:rsid w:val="00FD652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D2144E-5D48-42F1-84E7-643E1D1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213</cp:revision>
  <cp:lastPrinted>2015-01-31T10:37:00Z</cp:lastPrinted>
  <dcterms:created xsi:type="dcterms:W3CDTF">2015-01-14T05:38:00Z</dcterms:created>
  <dcterms:modified xsi:type="dcterms:W3CDTF">2018-09-02T08:16:00Z</dcterms:modified>
</cp:coreProperties>
</file>